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أعلام مالقة،(دار الغرب الإسلامي، بيروت - لبنان، دار الأمان للنشر والتوزيع، الرباط - المغرب،1999،ط 1،ج 1،ص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B63B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2026-08-20T10:26:51+03:00</dcterms:created>
  <dcterms:modified xsi:type="dcterms:W3CDTF">2026-08-20T10:26:51+03:00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