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السكاسك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السكاسك
</w:t>
      </w:r>
    </w:p>
    <w:p>
      <w:pPr/>
      <w:r>
        <w:rPr/>
        <w:t xml:space="preserve">صعب بن السكاسك  صعب بن السكاسك بن اشرس الكندي:جد جاهلي بنوه بطن من كندة.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2026-09-26T10:07:27+03:00</dcterms:created>
  <dcterms:modified xsi:type="dcterms:W3CDTF">2026-09-26T10:07:27+03:00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