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المغيرة بن أبي بردة الكناني
</w:t>
      </w:r>
    </w:p>
    <w:p>
      <w:pPr>
        <w:jc w:val="start"/>
        <w:bidi/>
      </w:pPr>
      <w:r>
        <w:rPr>
          <w:rFonts w:ascii="arial" w:hAnsi="arial" w:eastAsia="arial" w:cs="arial"/>
          <w:sz w:val="28"/>
          <w:szCs w:val="28"/>
          <w:b w:val="1"/>
          <w:bCs w:val="1"/>
          <w:rtl/>
        </w:rPr>
        <w:t xml:space="preserve">عبد الله بن المغيرة بن أبي بردة الكناني
</w:t>
      </w:r>
    </w:p>
    <w:p>
      <w:pPr/>
      <w:r>
        <w:rPr/>
        <w:t xml:space="preserve">عبد الله بن المغيرة بن أبي بردة الكناني حجازي، روى عن النبي صلى الله عليه وآله وسلم في الزجر عن الغلول، وعنه يحيى بن سعيد الأنصاري قال ابن أبي حاتم، عن أبيه: مرسل.</w:t>
      </w:r>
    </w:p>
    <w:p/>
    <w:p>
      <w:pPr/>
      <w:r>
        <w:rPr/>
        <w:t xml:space="preserve">قلت: وروايته من طريق يحيى بن سعيد، عنه، عن رجل من بني مدلج. سيأتي في المبهمات إن شاء الله تعالى.</w:t>
      </w:r>
    </w:p>
    <w:p>
      <w:pPr>
        <w:jc w:val="start"/>
        <w:bidi/>
      </w:pPr>
      <w:r>
        <w:rPr>
          <w:sz w:val="24"/>
          <w:szCs w:val="24"/>
          <w:b w:val="1"/>
          <w:bCs w:val="1"/>
          <w:rtl/>
        </w:rPr>
        <w:t xml:space="preserve">
الإصابة في تمييز الصحابة،(دار الكتب العلمية - بيروت،1995،ط 1،ج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المغيرة بن أبي بردة أبو المغيرة الكناني الإفريقي
</w:t>
      </w:r>
    </w:p>
    <w:p>
      <w:pPr/>
      <w:r>
        <w:rPr/>
        <w:t xml:space="preserve">عبد الله بن المغيرة بن أبي بردة أبو المغيرة الكناني الإفريقي سكن مصر</w:t>
      </w:r>
    </w:p>
    <w:p/>
    <w:p>
      <w:pPr/>
      <w:r>
        <w:rPr/>
        <w:t xml:space="preserve">روى عن سعيد بن وهب وسفيان الثوري</w:t>
      </w:r>
    </w:p>
    <w:p/>
    <w:p>
      <w:pPr/>
      <w:r>
        <w:rPr/>
        <w:t xml:space="preserve">روى عنه يحيى بن سعيد الأنصاري وخالد بن ميمون الخولاني وعبد الرحمن بن زياد بن أنعم والمقدام بن داود الرعيني وحدث بمصر عن عبد العزيز بن أبي رواد عن نافع عن ابن عمر عن عمر قال سمعت رسول الله صلى الله عليه وسلم يقول</w:t>
      </w:r>
    </w:p>
    <w:p/>
    <w:p>
      <w:pPr/>
      <w:r>
        <w:rPr/>
        <w:t xml:space="preserve">إن بعض أوصياء عيسى بن مريم حي وهو بأرض العراق فإن أنت لقيته فاقرأه منى السلام وسيلقاه قوم من أمتي يوجب الله لهم الجنة أورده ابن عدي في الكامل في ترجمة عبد العزيز بن أبي رواد فقال حدثنا ابن أبي عصمة قال حدثنا أحمد بن عبد الله بن قراب الحداد حدثنا إبراهيم بن أبي منصور حدثني عبد الله بن المغيرة وذكره الذهبي في ترجمة ابن أبي رواد ثم تعقب ايراد ابن عدي له في ترجمته فقال هذا من عيوب كامل ابن عدي يأتي في ترجمة الرجل بخبر باطل لا يكون حدث به قط وإنما وضع من بعده قال فهذا خبر باطل وإسناده مظلم وابن المغيرة ليس بثقة انتهى كلامه ولا أدري من تقدمه إلى تضعيف عبد الله بن المغيرة فقد ذكره ابن يونس في تاريخ مصر ولم يتكلم فيه بشيء وذكره ابن حبان في الثقات في الطبقة الرابعة وقال إنه من أهل مصر ثم قال يغرب ويخالف ولم يورد الذهبي في ميزانه ابن المغيرة هذا</w:t>
      </w:r>
    </w:p>
    <w:p>
      <w:pPr>
        <w:jc w:val="start"/>
        <w:bidi/>
      </w:pPr>
      <w:r>
        <w:rPr>
          <w:sz w:val="24"/>
          <w:szCs w:val="24"/>
          <w:b w:val="1"/>
          <w:bCs w:val="1"/>
          <w:rtl/>
        </w:rPr>
        <w:t xml:space="preserve">
ذيل على ميزان الاعتدال،(دار الكتب العلمية - بيروت،1995،ط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المغيرة بن أبي بردة الليثي.
</w:t>
      </w:r>
    </w:p>
    <w:p>
      <w:pPr/>
      <w:r>
        <w:rPr/>
        <w:t xml:space="preserve">عبد الله بن المغيرة بن أبي بردة الليثي. </w:t>
      </w:r>
    </w:p>
    <w:p/>
    <w:p>
      <w:pPr/>
      <w:r>
        <w:rPr/>
        <w:t xml:space="preserve">يروي عن المدلجي رجل من أصحاب النبي صلى الله عليه وسلم، عداده في أهل المدينة، روى عنه أهلها.</w:t>
      </w:r>
    </w:p>
    <w:p/>
    <w:p>
      <w:pPr/>
      <w:r>
        <w:rPr/>
        <w:t xml:space="preserve">وروى عنه يحيى بن سعيد.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المغيرة بن أبي بردة الكناني حجازي
</w:t>
      </w:r>
    </w:p>
    <w:p>
      <w:pPr/>
      <w:r>
        <w:rPr/>
        <w:t xml:space="preserve">عبد الله بن المغيرة بن أبي بردة الكناني حجازي </w:t>
      </w:r>
    </w:p>
    <w:p/>
    <w:p>
      <w:pPr/>
      <w:r>
        <w:rPr/>
        <w:t xml:space="preserve">روى عن النبي صلى الله عليه وسلم مرسل في الغلول روى عنه يحيى بن سعيد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2026-07-28T23:07:18+03:00</dcterms:created>
  <dcterms:modified xsi:type="dcterms:W3CDTF">2026-07-28T23:07:18+03:00</dcterms:modified>
</cp:coreProperties>
</file>

<file path=docProps/custom.xml><?xml version="1.0" encoding="utf-8"?>
<Properties xmlns="http://schemas.openxmlformats.org/officeDocument/2006/custom-properties" xmlns:vt="http://schemas.openxmlformats.org/officeDocument/2006/docPropsVTypes"/>
</file>