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سعيد بن سويد الأنصاري
</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تقدم أن أباه استشهد بأحد، فيكون هو من أهل هذا القسم.</w:t>
      </w:r>
    </w:p>
    <w:p/>
    <w:p>
      <w:pPr/>
      <w:r>
        <w:rPr/>
        <w:t xml:space="preserve">وقد روى عن أبيه كأنه مرسل، وعن أبي أسيد، وأبي حميد، وأبي سعيد، وجابر.</w:t>
      </w:r>
    </w:p>
    <w:p/>
    <w:p>
      <w:pPr/>
      <w:r>
        <w:rPr/>
        <w:t xml:space="preserve">روى عنه ربيعة وبكير بن الأشج، ووثقه العجلي وغيره.</w:t>
      </w:r>
    </w:p>
    <w:p>
      <w:pPr>
        <w:jc w:val="start"/>
        <w:bidi/>
      </w:pPr>
      <w:r>
        <w:rPr>
          <w:sz w:val="24"/>
          <w:szCs w:val="24"/>
          <w:b w:val="1"/>
          <w:bCs w:val="1"/>
          <w:rtl/>
        </w:rPr>
        <w:t xml:space="preserve">
الإصابة في تمييز الصحابة،(دار الكتب العلمية - بيروت،1995،ط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w:t>
      </w:r>
    </w:p>
    <w:p/>
    <w:p>
      <w:pPr/>
      <w:r>
        <w:rPr/>
        <w:t xml:space="preserve">قال ابن مسلمة، ونعيم: حدثنا عبد العزيز، عن ربيعة، عن عبد الملك بن سويد، عن أبي حميد، أو أبي أسيد، رضي الله عنه، عن النبي صلى الله عليه وسلم؛ إذا جاءكم الحديث عني يلين قلوبكم، فأنا آمركم به.</w:t>
      </w:r>
    </w:p>
    <w:p/>
    <w:p>
      <w:pPr/>
      <w:r>
        <w:rPr/>
        <w:t xml:space="preserve">وقال الجعفي: حدثنا أبو عامرٍ، سمع سليمان، عن ربيعة، عن عبد الملك، عن أبي حميد، وأبي أسيد، رضي الله عنهما، عن النبي صلى الله عليه وسلم.</w:t>
      </w:r>
    </w:p>
    <w:p/>
    <w:p>
      <w:pPr/>
      <w:r>
        <w:rPr/>
        <w:t xml:space="preserve">وقال عبد الله بن صالحٍ: حدثنا بكير، عن عمرو، عن بكير، عن عبد الملك بن سعيد حدثه، عن عباس بن سهل، عن أبي، رضي الله عنه؛ إذا بلغكم عن النبي صلى الله عليه وسلم ما يعرف، ويلين الجلد، فقد يقول النبي صلى الله عليه وسلم الخير، ولا يقول إلا الخير.</w:t>
      </w:r>
    </w:p>
    <w:p/>
    <w:p>
      <w:pPr/>
      <w:r>
        <w:rPr/>
        <w:t xml:space="preserve">وهذا أشبه.</w:t>
      </w:r>
    </w:p>
    <w:p/>
    <w:p>
      <w:pPr/>
      <w:r>
        <w:rPr/>
        <w:t xml:space="preserve">المدني.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w:t>
      </w:r>
    </w:p>
    <w:p/>
    <w:p>
      <w:pPr/>
      <w:r>
        <w:rPr/>
        <w:t xml:space="preserve">عن أبي حميد وأبي أسيد الساعديين وعنه بكير بن الأشج وربيعة صدوق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w:t>
      </w:r>
    </w:p>
    <w:p/>
    <w:p>
      <w:pPr/>
      <w:r>
        <w:rPr/>
        <w:t xml:space="preserve">روى عن أبي حميد أو أبي أسد في الصلاة وقال مسلم سمعت يحيى بن يحيى يقول كتبت هذا الحديث من كتاب سليمان بن بلال وقال بلغني أن يحيى الحماني يقول وأبي أسيد</w:t>
      </w:r>
    </w:p>
    <w:p/>
    <w:p>
      <w:pPr/>
      <w:r>
        <w:rPr/>
        <w:t xml:space="preserve">روى عنه ربيعة بن أبي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المدني.
</w:t>
      </w:r>
    </w:p>
    <w:p>
      <w:pPr/>
      <w:r>
        <w:rPr/>
        <w:t xml:space="preserve">(م د س ق) عبد الملك بن سعيد بن سويد الأنصاري المدني. </w:t>
      </w:r>
    </w:p>
    <w:p/>
    <w:p>
      <w:pPr/>
      <w:r>
        <w:rPr/>
        <w:t xml:space="preserve">قال العجلي: مدني تابعي ثقة.</w:t>
      </w:r>
    </w:p>
    <w:p/>
    <w:p>
      <w:pPr/>
      <w:r>
        <w:rPr/>
        <w:t xml:space="preserve">وذكر الحافظ أبو بكر الخطيب في كتابه ’’ الكفاية ’’: أنه روى عنه عمارة ابن غزية.</w:t>
      </w:r>
    </w:p>
    <w:p/>
    <w:p>
      <w:pPr/>
      <w:r>
        <w:rPr/>
        <w:t xml:space="preserve">وعاب المزي على صاحب ’’ الكمال ’’ ذكره في الرواة عنه الدراوردي، وهو لعمري معيب، ولكن صاحب ’’ الكمال ’’ تبع في ذلك اللالكائي، ولم يمعن النظر ولا تثبت.</w:t>
      </w:r>
    </w:p>
    <w:p/>
    <w:p>
      <w:pPr/>
      <w:r>
        <w:rPr/>
        <w:t xml:space="preserve">ولما ذكر ابن القطان رواية الدراوردي عنه، من عند اللالكائي، قال: وهذا لا أعرفه، ولعلي أجده بعد، وإنما الدراوردي عن ربيعة عنه حديث ’’ دخول المسجد ’’، والله تعالى أعلم.</w:t>
      </w:r>
    </w:p>
    <w:p/>
    <w:p>
      <w:pPr/>
      <w:r>
        <w:rPr/>
        <w:t xml:space="preserve">وخرج أبو عوانة حديثه في ’’ صحيحه ’’، وكذلك الحاكم وابن حبان.</w:t>
      </w:r>
    </w:p>
    <w:p/>
    <w:p>
      <w:pPr/>
      <w:r>
        <w:rPr/>
        <w:t xml:space="preserve">وذكره ابن خلفون في كتاب ’’ الثقات ’’.</w:t>
      </w:r>
    </w:p>
    <w:p/>
    <w:p>
      <w:pPr/>
      <w:r>
        <w:rPr/>
        <w:t xml:space="preserve">وفي ’’ الثقات ’’ لابن حبان: روى عنه ابنه ربيعة بن عبد الملك.</w:t>
      </w:r>
    </w:p>
    <w:p/>
    <w:p>
      <w:pPr/>
      <w:r>
        <w:rPr/>
        <w:t xml:space="preserve">قال المزي: روى عن عباس بن سهل بن سعد، إن كان محفوظا. انتهى.</w:t>
      </w:r>
    </w:p>
    <w:p/>
    <w:p>
      <w:pPr/>
      <w:r>
        <w:rPr/>
        <w:t xml:space="preserve">قال البخاري في ’’ التاريخ الكبير ’’: قال لنا ابن مسلمة ونعيم: حدثنا عبد العزيز عن ربيعة عند عبد الملك بن سعيد بن سويد عن أبي حميد أو أبي أسيد عن النبي - صلى الله عليه وسلم - ’’ إذا جاءكم الحديث عني ’’.</w:t>
      </w:r>
    </w:p>
    <w:p/>
    <w:p>
      <w:pPr/>
      <w:r>
        <w:rPr/>
        <w:t xml:space="preserve">قال الجعفي: حدثنا أبو عامر سمع سليمان عن ربيعة عن عبد الملك عن أبي حميد وأبي أسيد عن النبي - صلى الله عليه وسلم - قال لنا عبد الله بن صالح حدثنا بكير عن عمرو عن بكير عن عبد الملك بن سعيد حدثه عن عباس بن سهل عن أبي: ’’ إذا بلغكم عن النبي - صلى الله عليه وسلم - ’’. وهذا أصح انتهى.</w:t>
      </w:r>
    </w:p>
    <w:p/>
    <w:p>
      <w:pPr/>
      <w:r>
        <w:rPr/>
        <w:t xml:space="preserve">لم أر أحدا تردد في سماعه منه، ولا جزم بانقطاع ما بينهما، والله تعالى أعلم.</w:t>
      </w:r>
    </w:p>
    <w:p/>
    <w:p>
      <w:pPr/>
      <w:r>
        <w:rPr/>
        <w:t xml:space="preserve">وقال ابن القطان: وثقه الناس، وثبتوا رواياته وعملوا بها.</w:t>
      </w:r>
    </w:p>
    <w:p/>
    <w:p>
      <w:pPr/>
      <w:r>
        <w:rPr/>
        <w:t xml:space="preserve">ولما ذكر البزار حديث ’’ إذا سمعتم الحديث تعرفه قلوبكم ’’. من روايته، قال: لا نعلمه روي من وجه أحسن من هذا الوجه.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w:t>
      </w:r>
    </w:p>
    <w:p/>
    <w:p>
      <w:pPr/>
      <w:r>
        <w:rPr/>
        <w:t xml:space="preserve">يروي عن أبي حميد وأبي أسيد عداده في أهل المدينة روى عنه أهلها وربيعة بن أبي عبد الرحمن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w:t>
      </w:r>
    </w:p>
    <w:p>
      <w:pPr/>
      <w:r>
        <w:rPr/>
        <w:t xml:space="preserve">عبد الملك بن سعيد بن سويد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سعيد بن سويد الأنصاري
</w:t>
      </w:r>
    </w:p>
    <w:p>
      <w:pPr/>
      <w:r>
        <w:rPr/>
        <w:t xml:space="preserve">عبد الملك بن سعيد بن سويد الأنصاري </w:t>
      </w:r>
    </w:p>
    <w:p/>
    <w:p>
      <w:pPr/>
      <w:r>
        <w:rPr/>
        <w:t xml:space="preserve">روى عن عباس بن سهل روى عنه بكير بن الأشج سمعت أبي يقول ذلك قال أبو محمد وسمع من أبي حميد الساعدي وأبي أسيد الساعدي وجابر بن عبد الله روى عنه ربيعة بن أبي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2026-07-27T20:54:46+03:00</dcterms:created>
  <dcterms:modified xsi:type="dcterms:W3CDTF">2026-07-27T20:54:46+03:00</dcterms:modified>
</cp:coreProperties>
</file>

<file path=docProps/custom.xml><?xml version="1.0" encoding="utf-8"?>
<Properties xmlns="http://schemas.openxmlformats.org/officeDocument/2006/custom-properties" xmlns:vt="http://schemas.openxmlformats.org/officeDocument/2006/docPropsVTypes"/>
</file>