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عمير بن عوف
</w:t>
      </w:r>
    </w:p>
    <w:p>
      <w:pPr>
        <w:jc w:val="start"/>
        <w:bidi/>
      </w:pPr>
      <w:r>
        <w:rPr>
          <w:rFonts w:ascii="arial" w:hAnsi="arial" w:eastAsia="arial" w:cs="arial"/>
          <w:sz w:val="28"/>
          <w:szCs w:val="28"/>
          <w:b w:val="1"/>
          <w:bCs w:val="1"/>
          <w:rtl/>
        </w:rPr>
        <w:t xml:space="preserve">عمير بن عوف
</w:t>
      </w:r>
    </w:p>
    <w:p>
      <w:pPr/>
      <w:r>
        <w:rPr/>
        <w:t xml:space="preserve">عمير بن عوف مولى سهيل بن عمرو القرشي العامري، خطيب قريش.</w:t>
      </w:r>
    </w:p>
    <w:p/>
    <w:p>
      <w:pPr/>
      <w:r>
        <w:rPr/>
        <w:t xml:space="preserve">ذكره ابن حبان في الصحابة، وقال: كان من مولدي أهل مكة. وقال ابن سعد: شهد بدرا، وكان قد فر من مكة هو وعبد الله بن سهيل وقاتل معه يوم بدر، وكان سهيل بن عمرو يقول بعد أن أسلم: قد شهد عمير بن عوف بدرا، وإني لأرجو أن تناله شفاعتي.</w:t>
      </w:r>
    </w:p>
    <w:p>
      <w:pPr>
        <w:jc w:val="start"/>
        <w:bidi/>
      </w:pPr>
      <w:r>
        <w:rPr>
          <w:sz w:val="24"/>
          <w:szCs w:val="24"/>
          <w:b w:val="1"/>
          <w:bCs w:val="1"/>
          <w:rtl/>
        </w:rPr>
        <w:t xml:space="preserve">
الإصابة في تمييز الصحابة،(دار الكتب العلمية - بيروت،1995،ط 1،ج 4،ص 601)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العامري
</w:t>
      </w:r>
    </w:p>
    <w:p>
      <w:pPr/>
      <w:r>
        <w:rPr/>
        <w:t xml:space="preserve">العامري عمير بن عوف، مولى سهيل بن عمرو العامري ’’أبو’’ عمرو، كذا قال موسى بن عقبة وأبي معشر الواقدي، وكان ابن إسحاق يقول: عمرو بن عوف، لم يختلفوا أنه من مولدي مكة. شهد بدرا وأحدا والخندق وما بعده من المشاهد مع رسول الله صلى الله عليه وسلم. </w:t>
      </w:r>
    </w:p>
    <w:p/>
    <w:p>
      <w:pPr/>
      <w:r>
        <w:rPr/>
        <w:t xml:space="preserve"> ’’وقال الواقدي -في تسمية من شهد بدرا مع رسول الله صلى الله عليه وسلم: عمير مولى سهيل بن عمرو. وقال في موضع آخر: يكنى أبا عمرو، كان من مولدي مكة، مات في خلافة عمر بن الخطاب وصلى عليه عمر رضي الله عنه’’. توفي في خلافة عمر وصلى عليه عمر رضي الله عنه. </w:t>
      </w:r>
    </w:p>
    <w:p>
      <w:pPr>
        <w:jc w:val="start"/>
        <w:bidi/>
      </w:pPr>
      <w:r>
        <w:rPr>
          <w:sz w:val="24"/>
          <w:szCs w:val="24"/>
          <w:b w:val="1"/>
          <w:bCs w:val="1"/>
          <w:rtl/>
        </w:rPr>
        <w:t xml:space="preserve">
الوافي بالوفيات،(دار فرانز شتاينر، فيسبادن، ألمانيا / دار إحياء التراث - بيروت،2000،ط 1،ج 23،ص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عوف مولى لسهيل بن عمرو العامري
</w:t>
      </w:r>
    </w:p>
    <w:p>
      <w:pPr/>
      <w:r>
        <w:rPr/>
        <w:t xml:space="preserve">عمير بن عوف مولى لسهيل بن عمرو العامري  يكنى أبا عمرو، هذا قول موسى بن عقبة وأبي معشر الواقدي، وكان ابن إسحاق يقول: عمرو بن عوف، ولم يختلفوا أنه من مولدي مكة. شهد بدرا وأحدا والخندق وما بعدها من المشاهد مع رسول الله صلى الله عليه وسلم.</w:t>
      </w:r>
    </w:p>
    <w:p/>
    <w:p>
      <w:pPr/>
      <w:r>
        <w:rPr/>
        <w:t xml:space="preserve">وقال الواقدي- في تسمية من شهد بدرا مع رسول الله صلى الله عليه وسلم: عمير مولى سهيل بن عمرو. وقال في موضع آخر: يكنى أبا عمرو، كان من مولدي مكة، مات في خلافة عمر بن الخطاب وصلى عليه عمر.</w:t>
      </w:r>
    </w:p>
    <w:p>
      <w:pPr>
        <w:jc w:val="start"/>
        <w:bidi/>
      </w:pPr>
      <w:r>
        <w:rPr>
          <w:sz w:val="24"/>
          <w:szCs w:val="24"/>
          <w:b w:val="1"/>
          <w:bCs w:val="1"/>
          <w:rtl/>
        </w:rPr>
        <w:t xml:space="preserve">
الاستيعاب في معرفة الأصحاب،(دار الجيل - بيروت،1992،ط 1،ج 3،ص 1219)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عوف
</w:t>
      </w:r>
    </w:p>
    <w:p>
      <w:pPr/>
      <w:r>
        <w:rPr/>
        <w:t xml:space="preserve">عمير بن عوف مولى سهيل بن عمرو ويكنى أبا عمرو. وكان من مولدي مكة. وكان موسى بن عقبة وأبو معشر ومحمد بن عمر يقولون: عمير بن عوف: وكان محمد بن إسحاق يقول: عمرو بن عوف.</w:t>
      </w:r>
    </w:p>
    <w:p/>
    <w:p>
      <w:pPr/>
      <w:r>
        <w:rPr/>
        <w:t xml:space="preserve">قال: أخبرنا محمد بن عمر قال: حدثني محمد بن صالح عن عاصم بن عمر ابن قتادة قال: لما هاجر عمير بن عوف من مكة إلى المدينة نزل على كلثوم بن الهدم.</w:t>
      </w:r>
    </w:p>
    <w:p/>
    <w:p>
      <w:pPr/>
      <w:r>
        <w:rPr/>
        <w:t xml:space="preserve">قالوا: وشهد عمير بن عوف بدرا وأحدا والخندق والمشاهد كلها مع رسول الله - صلى الله عليه وسلم -</w:t>
      </w:r>
    </w:p>
    <w:p/>
    <w:p>
      <w:pPr/>
      <w:r>
        <w:rPr/>
        <w:t xml:space="preserve">قال: أخبرنا محمد بن عمر قال: حدثني سليط بن عمرو عن أهله قالوا: مات عمير بن عوف بالمدينة في خلافة عمر بن الخطاب وصلى عليه عمر.</w:t>
      </w:r>
    </w:p>
    <w:p>
      <w:pPr>
        <w:jc w:val="start"/>
        <w:bidi/>
      </w:pPr>
      <w:r>
        <w:rPr>
          <w:sz w:val="24"/>
          <w:szCs w:val="24"/>
          <w:b w:val="1"/>
          <w:bCs w:val="1"/>
          <w:rtl/>
        </w:rPr>
        <w:t xml:space="preserve">
الطبقات الكبرى،(دار الكتب العلمية - بيروت،1990،ط 1،ج 3،ص 310)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عوف مولى سهيل بن عمرو يكنى أبا عمرو
</w:t>
      </w:r>
    </w:p>
    <w:p>
      <w:pPr/>
      <w:r>
        <w:rPr/>
        <w:t xml:space="preserve">عمير بن عوف مولى سهيل بن عمرو يكنى أبا عمرو، كان من مولدي مكة - شرفها الله تعالى [ق 251/أ]. </w:t>
      </w:r>
    </w:p>
    <w:p/>
    <w:p>
      <w:pPr/>
      <w:r>
        <w:rPr/>
        <w:t xml:space="preserve">وكان موسى بن عقبة وأبو معشر ومحمد بن عمر يقولون: عمير بن عوف.</w:t>
      </w:r>
    </w:p>
    <w:p/>
    <w:p>
      <w:pPr/>
      <w:r>
        <w:rPr/>
        <w:t xml:space="preserve">وكان محمد بن إسحاق يقول: عمرو بن عوف. وعن عاصم بن عمر بن قتادة: لما هاجر عمير بن عوف نزل على كلثوم بن الهدم.</w:t>
      </w:r>
    </w:p>
    <w:p/>
    <w:p>
      <w:pPr/>
      <w:r>
        <w:rPr/>
        <w:t xml:space="preserve">أنبا محمد بن عمر قال: حدثني سليط بن عمرو، عن أهله قالوا: مات عمير بن عوف بالمدينة في خلافة عمر بن الخطاب وصلى عليه عمر - رضي الله عنهما.</w:t>
      </w:r>
    </w:p>
    <w:p/>
    <w:p>
      <w:pPr/>
      <w:r>
        <w:rPr/>
        <w:t xml:space="preserve">وكذا قاله ابن حبان في باب عمير ولم يتردد.</w:t>
      </w:r>
    </w:p>
    <w:p/>
    <w:p>
      <w:pPr/>
      <w:r>
        <w:rPr/>
        <w:t xml:space="preserve">ولما ذكره ابن عبد البر في باب عمير قال: لم يختلفوا أنه من مولدي مكة، شهد بدراً وأحداً والخندق وما بعدها من المشاهد، مات في خلافة عمر وصلى عليه عمر.</w:t>
      </w:r>
    </w:p>
    <w:p/>
    <w:p>
      <w:pPr/>
      <w:r>
        <w:rPr/>
        <w:t xml:space="preserve">وفي قول أبي عمر: روى عنه المسور حديثاً واحداً نظر؛ لأن حديث ’’ أخذ الجزية من مجوس هجر ’’ رواه الطبراني في ’’ الأوسط ’’ وغيره، وحديث ’’ بعث أبا عبيدة إلى البحرين ’’ خرجاه في صحيحيهما.</w:t>
      </w:r>
    </w:p>
    <w:p/>
    <w:p>
      <w:pPr/>
      <w:r>
        <w:rPr/>
        <w:t xml:space="preserve">وفي قول ابن سعد: وكان ابن إسحاق يقول فيه: عمرو. وكأنه يشير إلى تفرده بهذا القول نظر؛ من حيث إن الطبراني ذكر أن عروة بن الزبير سماه: عمراً، وكأنه سلف ابن إسحاق. والله أعلم.</w:t>
      </w:r>
    </w:p>
    <w:p>
      <w:pPr>
        <w:jc w:val="start"/>
        <w:bidi/>
      </w:pPr>
      <w:r>
        <w:rPr>
          <w:sz w:val="24"/>
          <w:szCs w:val="24"/>
          <w:b w:val="1"/>
          <w:bCs w:val="1"/>
          <w:rtl/>
        </w:rPr>
        <w:t xml:space="preserve">
إكمال تهذيب الكمال في أسماء الرجال،(الفاروق الحديثة للطباعة والنشر،2001،ط 1،ج 10،ص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عوف
</w:t>
      </w:r>
    </w:p>
    <w:p>
      <w:pPr/>
      <w:r>
        <w:rPr/>
        <w:t xml:space="preserve">عمير بن عوف </w:t>
      </w:r>
    </w:p>
    <w:p/>
    <w:p>
      <w:pPr/>
      <w:r>
        <w:rPr/>
        <w:t xml:space="preserve">مولى سهيل بن عمرو كنيته أبو عمرو من مولدي مكة مات في خلافة عمر بن الخطاب وصلى عليه عمر بن الخطاب رضي الله عنه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عمير بن عوف مولى سهيل بن عمرو القرشي العامري يكنى أبا عمرو
</w:t>
      </w:r>
    </w:p>
    <w:p>
      <w:pPr/>
      <w:r>
        <w:rPr/>
        <w:t xml:space="preserve">عمير بن عوف، مولى سهيل بن عمرو القرشي العامري، يكنى أبا عمرو: </w:t>
      </w:r>
    </w:p>
    <w:p/>
    <w:p>
      <w:pPr/>
      <w:r>
        <w:rPr/>
        <w:t xml:space="preserve">وهذا قول بن عقبة، وأبي معشر، والواقدي. وكان ابن إسحاق يقول: عمرو بن عوف.</w:t>
      </w:r>
    </w:p>
    <w:p/>
    <w:p>
      <w:pPr/>
      <w:r>
        <w:rPr/>
        <w:t xml:space="preserve">ولم يختلفوا أنه من مولدى مكة، شهد بدرا وأحدا والخندق، وما بعدها من المشاهد، مع رسول الله صلى الله عليه وسلم، ومات في خلافة عمر بن الخطاب رضي الله عنه، وصلى عليه عمر رضي الله عنه. روى له الجماعة، سوى أبي داود.</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2026-07-28T18:11:03+03:00</dcterms:created>
  <dcterms:modified xsi:type="dcterms:W3CDTF">2026-07-28T18:11:03+03:00</dcterms:modified>
</cp:coreProperties>
</file>

<file path=docProps/custom.xml><?xml version="1.0" encoding="utf-8"?>
<Properties xmlns="http://schemas.openxmlformats.org/officeDocument/2006/custom-properties" xmlns:vt="http://schemas.openxmlformats.org/officeDocument/2006/docPropsVTypes"/>
</file>