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عتيك بن الحارث
</w:t>
      </w:r>
    </w:p>
    <w:p>
      <w:pPr>
        <w:jc w:val="start"/>
        <w:bidi/>
      </w:pPr>
      <w:r>
        <w:rPr>
          <w:rFonts w:ascii="arial" w:hAnsi="arial" w:eastAsia="arial" w:cs="arial"/>
          <w:sz w:val="28"/>
          <w:szCs w:val="28"/>
          <w:b w:val="1"/>
          <w:bCs w:val="1"/>
          <w:rtl/>
        </w:rPr>
        <w:t xml:space="preserve">عتيك بن الحارث
</w:t>
      </w:r>
    </w:p>
    <w:p>
      <w:pPr/>
      <w:r>
        <w:rPr/>
        <w:t xml:space="preserve">عتيك بن الحارث بن عتيك بن النعمان بن عمرو بن عتيك بن عمرو بن مبذول الأنصاري.</w:t>
      </w:r>
    </w:p>
    <w:p/>
    <w:p>
      <w:pPr/>
      <w:r>
        <w:rPr/>
        <w:t xml:space="preserve">ذكره العدوي في «نسب الأنصار»، وقال: شهد أحدا مع أبيه. واستدركه ابن فتحون.</w:t>
      </w:r>
    </w:p>
    <w:p/>
    <w:p>
      <w:pPr/>
      <w:r>
        <w:rPr/>
        <w:t xml:space="preserve">قلت: وقد ذكره ابن حبان في ثقات التابعين، وحديثه في الموطأ من رواية عبد الله بن جابر بن عتيك بن الحارث بن عتيك، وهو جد عبد الله بن عبد الله أبو أمه- أنه أخبره أن جابر بن عتيك أخبره، وكان عمه.</w:t>
      </w:r>
    </w:p>
    <w:p>
      <w:pPr>
        <w:jc w:val="start"/>
        <w:bidi/>
      </w:pPr>
      <w:r>
        <w:rPr>
          <w:sz w:val="24"/>
          <w:szCs w:val="24"/>
          <w:b w:val="1"/>
          <w:bCs w:val="1"/>
          <w:rtl/>
        </w:rPr>
        <w:t xml:space="preserve">
الإصابة في تمييز الصحابة،(دار الكتب العلمية - بيروت،1995،ط 1،ج 4،ص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w:t>
      </w:r>
    </w:p>
    <w:p>
      <w:pPr/>
      <w:r>
        <w:rPr/>
        <w:t xml:space="preserve">عتيك بن الحارث [د، س] .</w:t>
      </w:r>
    </w:p>
    <w:p/>
    <w:p>
      <w:pPr/>
      <w:r>
        <w:rPr/>
        <w:t xml:space="preserve">عن عمه جابر بن عتيك: ما تعدون</w:t>
      </w:r>
    </w:p>
    <w:p/>
    <w:p>
      <w:pPr/>
      <w:r>
        <w:rPr/>
        <w:t xml:space="preserve">الشهداء فيكم؟ مدني تابعي.</w:t>
      </w:r>
    </w:p>
    <w:p/>
    <w:p>
      <w:pPr/>
      <w:r>
        <w:rPr/>
        <w:t xml:space="preserve">ما روى عنه سوى سبطه عبد الله بن عبد الله.</w:t>
      </w:r>
    </w:p>
    <w:p>
      <w:pPr>
        <w:jc w:val="start"/>
        <w:bidi/>
      </w:pPr>
      <w:r>
        <w:rPr>
          <w:sz w:val="24"/>
          <w:szCs w:val="24"/>
          <w:b w:val="1"/>
          <w:bCs w:val="1"/>
          <w:rtl/>
        </w:rPr>
        <w:t xml:space="preserve">
ميزان الاعتدال في نقد الرجال،(دار المعرفة للطباعة والنشر، بيروت - لبنان،1963،ط 1،ج 3،ص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بن عتيك بن قيس بن هيشة 
</w:t>
      </w:r>
    </w:p>
    <w:p>
      <w:pPr/>
      <w:r>
        <w:rPr/>
        <w:t xml:space="preserve">عتيك بن الحارث بن عتيك بن قيس بن هيشة. </w:t>
      </w:r>
    </w:p>
    <w:p/>
    <w:p>
      <w:pPr/>
      <w:r>
        <w:rPr/>
        <w:t xml:space="preserve">وهو جد عبد الله بن عبد الله بن جابر بن عتيك، وهو أبو أمه، أخبره.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بن عتيك الأنصاري
</w:t>
      </w:r>
    </w:p>
    <w:p>
      <w:pPr/>
      <w:r>
        <w:rPr/>
        <w:t xml:space="preserve">عتيك بن الحارث بن عتيك الأنصاري </w:t>
      </w:r>
    </w:p>
    <w:p/>
    <w:p>
      <w:pPr/>
      <w:r>
        <w:rPr/>
        <w:t xml:space="preserve">عن عمه جابر وعنه سبطه عبد الله بن عبد الله شيخ مالك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بن عتيك الأنصاري المدني.
</w:t>
      </w:r>
    </w:p>
    <w:p>
      <w:pPr/>
      <w:r>
        <w:rPr/>
        <w:t xml:space="preserve">(د س) عتيك بن الحارث بن عتيك الأنصاري المدني. </w:t>
      </w:r>
    </w:p>
    <w:p/>
    <w:p>
      <w:pPr/>
      <w:r>
        <w:rPr/>
        <w:t xml:space="preserve">زاد البخاري في تاريخه: بن قيس بن هيشة الأويني.</w:t>
      </w:r>
    </w:p>
    <w:p/>
    <w:p>
      <w:pPr/>
      <w:r>
        <w:rPr/>
        <w:t xml:space="preserve">وخرج أبو حاتم بن حبان حديثه في صحيحه.</w:t>
      </w:r>
    </w:p>
    <w:p/>
    <w:p>
      <w:pPr/>
      <w:r>
        <w:rPr/>
        <w:t xml:space="preserve">وقال ابن سعد: شهد أحداً مع أبيه أيضا وعمه.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بن عتيك بن قيس بن هيشة المعاوي الأوسي الأنصاري
</w:t>
      </w:r>
    </w:p>
    <w:p>
      <w:pPr/>
      <w:r>
        <w:rPr/>
        <w:t xml:space="preserve">عتيك بن الحارث بن عتيك بن قيس بن هيشة المعاوي الأوسي الأنصاري </w:t>
      </w:r>
    </w:p>
    <w:p/>
    <w:p>
      <w:pPr/>
      <w:r>
        <w:rPr/>
        <w:t xml:space="preserve">من أهل المدينة</w:t>
      </w:r>
    </w:p>
    <w:p/>
    <w:p>
      <w:pPr/>
      <w:r>
        <w:rPr/>
        <w:t xml:space="preserve">يروي عن جابر بن عتيك وجماعة من أصحاب رسول الله صلى الله عليه وسلم روى عنه عبد الله بن عبد الله بن جابر بن عتيك والناس وهو جد عبد الله بن عبد الله بن جابر بن عتيك</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عتيك بن الحارث بن عتيك بن قيس بن هيشة
</w:t>
      </w:r>
    </w:p>
    <w:p>
      <w:pPr/>
      <w:r>
        <w:rPr/>
        <w:t xml:space="preserve">عتيك بن الحارث بن عتيك بن قيس بن هيشة </w:t>
      </w:r>
    </w:p>
    <w:p/>
    <w:p>
      <w:pPr/>
      <w:r>
        <w:rPr/>
        <w:t xml:space="preserve">روى عن جابر ابن عتيك روى عنه عبد الله بن عبد الله بن جبر بن عتيك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2026-07-28T02:46:12+03:00</dcterms:created>
  <dcterms:modified xsi:type="dcterms:W3CDTF">2026-07-28T02:46:12+03:00</dcterms:modified>
</cp:coreProperties>
</file>

<file path=docProps/custom.xml><?xml version="1.0" encoding="utf-8"?>
<Properties xmlns="http://schemas.openxmlformats.org/officeDocument/2006/custom-properties" xmlns:vt="http://schemas.openxmlformats.org/officeDocument/2006/docPropsVTypes"/>
</file>