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السمح بن مالك
</w:t>
      </w:r>
    </w:p>
    <w:p>
      <w:pPr>
        <w:jc w:val="start"/>
        <w:bidi/>
      </w:pPr>
      <w:r>
        <w:rPr>
          <w:rFonts w:ascii="arial" w:hAnsi="arial" w:eastAsia="arial" w:cs="arial"/>
          <w:sz w:val="28"/>
          <w:szCs w:val="28"/>
          <w:b w:val="1"/>
          <w:bCs w:val="1"/>
          <w:rtl/>
        </w:rPr>
        <w:t xml:space="preserve">السمح بن مالك
</w:t>
      </w:r>
    </w:p>
    <w:p>
      <w:pPr/>
      <w:r>
        <w:rPr/>
        <w:t xml:space="preserve">السمح بن مالك  السمح بن مالك الخولاني: أمير، من بني خولان، من قضاعة. استعمله عمر بن عبد العزيز على الأندلس، وأمره أن يميز أرضها، ويخرج منها ما كان فتحه عنوة فيأخذ منه الخمس، وأن يكتب إليه بصفة الأندلس. فقدمها سنة 100 هـ ، وفعل ما أمره به عمر. واستشهد غازيا بأرض الفرنجة، في الوقعة المشهورة بوقعة البلاط. وكانت قرطبة عاصمة إمارته. وهو الذي بنى قنطرتها</w:t>
      </w:r>
    </w:p>
    <w:p/>
    <w:p>
      <w:pPr/>
      <w:r>
        <w:rPr/>
        <w:t xml:space="preserve">السمرقندي (أبو الليث) نصر بن محمد 373. </w:t>
      </w:r>
    </w:p>
    <w:p>
      <w:pPr>
        <w:jc w:val="start"/>
        <w:bidi/>
      </w:pPr>
      <w:r>
        <w:rPr>
          <w:sz w:val="24"/>
          <w:szCs w:val="24"/>
          <w:b w:val="1"/>
          <w:bCs w:val="1"/>
          <w:rtl/>
        </w:rPr>
        <w:t xml:space="preserve">
الأعلام،(دار العلم للملايين - بيروت،2002،ط 15،ج 3،ص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السمح بن مالك الخولاني، ثم الحياوي
</w:t>
      </w:r>
    </w:p>
    <w:p>
      <w:pPr/>
      <w:r>
        <w:rPr/>
        <w:t xml:space="preserve">السمح بن مالك الخولاني، ثم الحياوي </w:t>
      </w:r>
    </w:p>
    <w:p/>
    <w:p>
      <w:pPr/>
      <w:r>
        <w:rPr/>
        <w:t xml:space="preserve">أمير الأندلس، استشهد في قتال الروم بالأندلس، في ذي الحجة يوم التروية سنة ثلاث ومائة.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2026-09-25T21:17:51+03:00</dcterms:created>
  <dcterms:modified xsi:type="dcterms:W3CDTF">2026-09-25T21:17:51+03:00</dcterms:modified>
</cp:coreProperties>
</file>

<file path=docProps/custom.xml><?xml version="1.0" encoding="utf-8"?>
<Properties xmlns="http://schemas.openxmlformats.org/officeDocument/2006/custom-properties" xmlns:vt="http://schemas.openxmlformats.org/officeDocument/2006/docPropsVTypes"/>
</file>