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الألهاني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الألهاني
</w:t>
      </w:r>
    </w:p>
    <w:p>
      <w:pPr/>
      <w:r>
        <w:rPr/>
        <w:t xml:space="preserve">زياد الألهاني والد محمد بن زياد الحمصي.</w:t>
      </w:r>
    </w:p>
    <w:p/>
    <w:p>
      <w:pPr/>
      <w:r>
        <w:rPr/>
        <w:t xml:space="preserve">أورد له عبد الصمد في تاريخ الصحابة الذين نزلوا حمص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2026-07-28T17:31:24+03:00</dcterms:created>
  <dcterms:modified xsi:type="dcterms:W3CDTF">2026-07-28T17:31:24+03:00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