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زهير بن مذعور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زهير بن مذعور
</w:t>
      </w:r>
    </w:p>
    <w:p>
      <w:pPr/>
      <w:r>
        <w:rPr/>
        <w:t xml:space="preserve">زهير بن مذعور بن ظبيان السدوسي.</w:t>
      </w:r>
    </w:p>
    <w:p/>
    <w:p>
      <w:pPr/>
      <w:r>
        <w:rPr/>
        <w:t xml:space="preserve">جاء عنه حديث من طريق أولاده في قصة إسلام مرثد بن ظبيان، يأتي في ترجمة مرثد إن شاء الله تعالى.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2،ص 478)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2026-07-27T17:06:52+03:00</dcterms:created>
  <dcterms:modified xsi:type="dcterms:W3CDTF">2026-07-27T17:06:52+03:00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