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الوهاب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الوهاب
</w:t>
      </w:r>
    </w:p>
    <w:p>
      <w:pPr/>
      <w:r>
        <w:rPr/>
        <w:t xml:space="preserve">ابن عبد الوهاب  سليمان بن علد الوهاب بن سليمان التميمي النجدي: أخو الشيخ زعيم النهضة الإصلاحية محمد بن عبد الوهاب. عارض أخاه في الدعوة، وكتب رسائل في ذلك منها (الرد على من كفر المسلمين بسبب النذر لغير الله - خ) في أوقاف بغداد (6805) ثم عاد وأظهر الندم، قال علي جواد الطاهر: وله في ذلك رسالة مطبوعة.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2026-09-25T19:26:04+03:00</dcterms:created>
  <dcterms:modified xsi:type="dcterms:W3CDTF">2026-09-25T19:26:04+03:00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