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القندوزي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القندوزي
</w:t>
      </w:r>
    </w:p>
    <w:p>
      <w:pPr/>
      <w:r>
        <w:rPr/>
        <w:t xml:space="preserve">القندوزي  سليمان بن خوجه ابراهيم قبلان الحسيني الحنفي النقشبندي القندوزي:فاضل، مناهل بلخ مات في القسطنطينية له (ينابيع المودة - ط) في شمائل الرسول(ص) واهل البيت.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2026-09-25T18:17:44+03:00</dcterms:created>
  <dcterms:modified xsi:type="dcterms:W3CDTF">2026-09-25T18:17:44+03:00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