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الشدادي
</w:t>
      </w:r>
    </w:p>
    <w:p>
      <w:pPr/>
      <w:r>
        <w:rPr/>
        <w:t xml:space="preserve">الشدادي  أحمد بن أحمد بن محمد الشدادي، الإدريسي الحسني، أبو العباس: من رجال الإفتاء والتدريس بفاس. ولى القضاء والإمامة بزاوية ’’زرهون’’ إلى أن توفي. من كتبه (حاشية شرح ميارة على لامية الزقاق - خ) في أحكام القضاء.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2026-09-16T12:39:27+03:00</dcterms:created>
  <dcterms:modified xsi:type="dcterms:W3CDTF">2026-09-16T12:39:27+03:00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