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أهبان بن الأكوع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أهبان بن الأكوع
</w:t>
      </w:r>
    </w:p>
    <w:p>
      <w:pPr/>
      <w:r>
        <w:rPr/>
        <w:t xml:space="preserve">أهبان بن الأكوع عم سلمة الأسلمي- وقيل هو أهبان بن عمرو بن الأكوع، أخو سلمة، واسم الأكوع سنان، ذكره الطبري في الصحابة، قال: ومن ولده جعفر بن محمد بن الأشعث بن عقبة بن أهبان، وكان عمر قد استعمل عقبة بن أهبان على صدقات كلب وبلقين وغسان.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1،ص 289)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أهبان بن عمرو
</w:t>
      </w:r>
    </w:p>
    <w:p>
      <w:pPr/>
      <w:r>
        <w:rPr/>
        <w:t xml:space="preserve">أهبان بن عمرو بن الأكوع سبق في أهبان بن الأكوع.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1،ص 290)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أهبان ابن الأكوع
</w:t>
      </w:r>
    </w:p>
    <w:p>
      <w:pPr/>
      <w:r>
        <w:rPr/>
        <w:t xml:space="preserve">أهبان ابن الأكوع صحب النبي صلى الله عليه وسلم في قول ابن الكلبي. وقال: هو أخو سلمة بن الأكوع، كذا قال، فاعلمه.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الاستيعاب في معرفة الأصحاب،(دار الجيل - بيروت،1992،ط 1،ج 1،ص 116)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2026-07-29T04:10:47+03:00</dcterms:created>
  <dcterms:modified xsi:type="dcterms:W3CDTF">2026-07-29T04:10:47+03:00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