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النوار بنت مالك
</w:t>
      </w:r>
    </w:p>
    <w:p>
      <w:pPr>
        <w:jc w:val="start"/>
        <w:bidi/>
      </w:pPr>
      <w:r>
        <w:rPr>
          <w:rFonts w:ascii="arial" w:hAnsi="arial" w:eastAsia="arial" w:cs="arial"/>
          <w:sz w:val="28"/>
          <w:szCs w:val="28"/>
          <w:b w:val="1"/>
          <w:bCs w:val="1"/>
          <w:rtl/>
        </w:rPr>
        <w:t xml:space="preserve">النوار بنت مالك
</w:t>
      </w:r>
    </w:p>
    <w:p>
      <w:pPr/>
      <w:r>
        <w:rPr/>
        <w:t xml:space="preserve">النوار بنت مالك (ب د ع) النوار بنت مالك بن صرمة، من بني عدي بن النجار. وهي أم زيد بن ثابت الأنصاري الفقيه الفرضي، كاتب رسول الله صلى الله عليه وسلم.</w:t>
      </w:r>
    </w:p>
    <w:p/>
    <w:p>
      <w:pPr/>
      <w:r>
        <w:rPr/>
        <w:t xml:space="preserve">روت عن النبي صلى الله عليه وسلم. روت عنها أم سعد بنت أسعد بن زرارة أخرجها الثلاثة.</w:t>
      </w:r>
    </w:p>
    <w:p>
      <w:pPr>
        <w:jc w:val="start"/>
        <w:bidi/>
      </w:pPr>
      <w:r>
        <w:rPr>
          <w:sz w:val="24"/>
          <w:szCs w:val="24"/>
          <w:b w:val="1"/>
          <w:bCs w:val="1"/>
          <w:rtl/>
        </w:rPr>
        <w:t xml:space="preserve">
أسد الغابة في معرفة الصحابة،(دار ابن حزم - بيروت،2012،ط 1،ج 1،ص 1589)/(دار الكتب العلمية - بيروت،1994،ط 1،ج 7،ص 272)/(دار الفكر - بيروت،1989،ط 1،ج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النوار بنت مالك
</w:t>
      </w:r>
    </w:p>
    <w:p>
      <w:pPr/>
      <w:r>
        <w:rPr/>
        <w:t xml:space="preserve">النوار بنت مالك بن صرمة بن مالك بن عدي بن النجار الأنصارية. من بني عدي بن غنم بن النجار. قال ابن سعد: أمها سلمى بنت عامر بن مالك بن عدي، وهي والدة زيد بن ثابت الصحابي المشهور وأخيه يزيد.</w:t>
      </w:r>
    </w:p>
    <w:p/>
    <w:p>
      <w:pPr/>
      <w:r>
        <w:rPr/>
        <w:t xml:space="preserve">روت عن النبي صلى الله عليه وآله وسلم. روت عنها أم سعد بنت أسعد بن زرارة، وتزوجها بعد ثابت عمارة بن حزم فولدت له مالكا، وذكر من طريق ثابت بن عبيد قال: كبر سعد زيد بن ثابت على أمه أربعا.</w:t>
      </w:r>
    </w:p>
    <w:p>
      <w:pPr>
        <w:jc w:val="start"/>
        <w:bidi/>
      </w:pPr>
      <w:r>
        <w:rPr>
          <w:sz w:val="24"/>
          <w:szCs w:val="24"/>
          <w:b w:val="1"/>
          <w:bCs w:val="1"/>
          <w:rtl/>
        </w:rPr>
        <w:t xml:space="preserve">
الإصابة في تمييز الصحابة،(دار الكتب العلمية - بيروت،1995،ط 1،ج 8،ص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النوار بنت مالك بن صرمة
</w:t>
      </w:r>
    </w:p>
    <w:p>
      <w:pPr/>
      <w:r>
        <w:rPr/>
        <w:t xml:space="preserve">النوار بنت مالك بن صرمة  من بني عدي بن النجار، هي أم زيد بن ثابت الأنصاري الفقيه القاري الفارض، كاتب رسول الله صلى الله عليه وسلم.</w:t>
      </w:r>
    </w:p>
    <w:p/>
    <w:p>
      <w:pPr/>
      <w:r>
        <w:rPr/>
        <w:t xml:space="preserve">روت عن النبي صلى الله عليه وسلم. روت عنها أم سعد بنت أسعد بن زرارة.</w:t>
      </w:r>
    </w:p>
    <w:p>
      <w:pPr>
        <w:jc w:val="start"/>
        <w:bidi/>
      </w:pPr>
      <w:r>
        <w:rPr>
          <w:sz w:val="24"/>
          <w:szCs w:val="24"/>
          <w:b w:val="1"/>
          <w:bCs w:val="1"/>
          <w:rtl/>
        </w:rPr>
        <w:t xml:space="preserve">
الاستيعاب في معرفة الأصحاب،(دار الجيل - بيروت،1992،ط 1،ج 4،ص 1919)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النوار بنت مالك
</w:t>
      </w:r>
    </w:p>
    <w:p>
      <w:pPr/>
      <w:r>
        <w:rPr/>
        <w:t xml:space="preserve">النوار بنت مالك بن صرمة بن مالك بن عدي بن عامر بن غنم بن عدي بن النجار. وأمها سلمى بنت عامر بن مالك بن عدي بن عامر بن غنم بن عدي بن النجار. تزوجها ثابت بن الضحاك بن زيد بن لوذان بن عمرو بن عبد بن عوف بن غنم بن مالك بن النجار فولدت له زيدا ويزيد ابني ثابت. ثم خلف عليها عمارة بن حزم بن زيد بن لوذان بن عمرو بن عبد بن عوف بن غنم بن مالك بن النجار فولدت له مالكا درج. أسلمت النوار وبايعت رسول الله - صلى الله عليه وسلم -</w:t>
      </w:r>
    </w:p>
    <w:p/>
    <w:p>
      <w:pPr/>
      <w:r>
        <w:rPr/>
        <w:t xml:space="preserve">أخبرنا محمد بن عمر. حدثني أفلح بن حميد عن أبيه عن النوار بنت مالك أم زيد بن ثابت قالت: رأيت على الكعبة قبل أن ألد زيد بن ثابت وأنا به نسوء. تعني حامل. مطارف خز خضرا وصفرا وكرارا وأكسية من نسج الأعراب وشقاقا من شعر.</w:t>
      </w:r>
    </w:p>
    <w:p/>
    <w:p>
      <w:pPr/>
      <w:r>
        <w:rPr/>
        <w:t xml:space="preserve">أخبرنا محمد بن عمر. حدثني معاذ بن محمد عن يحيى بن عبد الله بن عبد الرحمن بن سعد بن زرارة قال: أخبرني من سمع النوار أم زيد بن ثابت تقول:</w:t>
      </w:r>
    </w:p>
    <w:p/>
    <w:p>
      <w:pPr/>
      <w:r>
        <w:rPr/>
        <w:t xml:space="preserve">كان بيتي أطول بيت حول المسجد فكان بلال يؤذن فوقه من أول ما أذن إلى أن بنى رسول الله مسجده. فكان يؤذن بعد على ظهر المسجد وقد رفع له شيء فوق ظهره.</w:t>
      </w:r>
    </w:p>
    <w:p/>
    <w:p>
      <w:pPr/>
      <w:r>
        <w:rPr/>
        <w:t xml:space="preserve">أخبرنا عمرو بن الهيثم. حدثنا المسعودي قال: زعم ثابت بن عبيد أن زيد بن ثابت كبر على أمه أربعا.</w:t>
      </w:r>
    </w:p>
    <w:p>
      <w:pPr>
        <w:jc w:val="start"/>
        <w:bidi/>
      </w:pPr>
      <w:r>
        <w:rPr>
          <w:sz w:val="24"/>
          <w:szCs w:val="24"/>
          <w:b w:val="1"/>
          <w:bCs w:val="1"/>
          <w:rtl/>
        </w:rPr>
        <w:t xml:space="preserve">
الطبقات الكبرى،(دار الكتب العلمية - بيروت،1990،ط 1،ج 8،ص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2026-07-29T07:07:57+03:00</dcterms:created>
  <dcterms:modified xsi:type="dcterms:W3CDTF">2026-07-29T07:07:57+03:00</dcterms:modified>
</cp:coreProperties>
</file>

<file path=docProps/custom.xml><?xml version="1.0" encoding="utf-8"?>
<Properties xmlns="http://schemas.openxmlformats.org/officeDocument/2006/custom-properties" xmlns:vt="http://schemas.openxmlformats.org/officeDocument/2006/docPropsVTypes"/>
</file>