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ستيتة بنت عبد الواحد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ستيتة بنت عبد الواحد
</w:t>
      </w:r>
    </w:p>
    <w:p>
      <w:pPr/>
      <w:r>
        <w:rPr/>
        <w:t xml:space="preserve">ستيتة بنت عبد الواحد  ستيتة بنت عبد الواحد بن محمد بن عثمان البجلي: فاضلة من أهل بغداد. كانت تنزل بالجانب الشرقي من حريم دار الخلافة. كتب عنها بعض رجال الحديث.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2026-09-25T08:37:26+03:00</dcterms:created>
  <dcterms:modified xsi:type="dcterms:W3CDTF">2026-09-25T08:37:26+03:00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