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نبيط
</w:t>
      </w:r>
    </w:p>
    <w:p>
      <w:pPr>
        <w:jc w:val="start"/>
        <w:bidi/>
      </w:pPr>
      <w:r>
        <w:rPr>
          <w:rFonts w:ascii="arial" w:hAnsi="arial" w:eastAsia="arial" w:cs="arial"/>
          <w:sz w:val="28"/>
          <w:szCs w:val="28"/>
          <w:b w:val="1"/>
          <w:bCs w:val="1"/>
          <w:rtl/>
        </w:rPr>
        <w:t xml:space="preserve">زينب بنت نبيط
</w:t>
      </w:r>
    </w:p>
    <w:p>
      <w:pPr/>
      <w:r>
        <w:rPr/>
        <w:t xml:space="preserve">زينب بنت نبيط (ب د ع) زينب بنت نبيط. بن جابر الأنصارية. مدنية امرأة أنس بن مالك. وقيل إنها أحمسية.</w:t>
      </w:r>
    </w:p>
    <w:p/>
    <w:p>
      <w:pPr/>
      <w:r>
        <w:rPr/>
        <w:t xml:space="preserve">روى عبد الله بن إدريس، عن محمد بن عمارة، عن زينب بنت نبيط، امرأة أنس بن مالك- قالت أوصى أبو أمامة بأمي وخالتي إلى رسول الله صلى الله عليه وسلم، فأتاه حلي من ذهب ولؤلؤ يقال له «الرعاث قالت: فحلاهن من الرعاث، وأدركت بغض الحلى ورواه محمد بن عمرو بن علقمة، عن محمد بن عمارة، عن زينب بنت نبيط، قالت: حدثتني أمي وخالتي أن النبي صلى الله عليه وسلم حلاهن رعاثا من ذهب، وأمها حبيبة، وخالتها كبشة ابنتا فريعة، وأبو هما أسعد بن زرارة، وهو أبو أمامة.</w:t>
      </w:r>
    </w:p>
    <w:p/>
    <w:p>
      <w:pPr/>
      <w:r>
        <w:rPr/>
        <w:t xml:space="preserve">وقد أخرجها أبو موسى فقال: زينب بنت جابر الأحمسية. وأخرجها ابن منده كما ترى، فلم يصنع أبو موسى شيئا إلا أنه نسبها إلى جدها، ومثل هذا كثير في كتبهم، ينسب أحدهم الشخص إلى أبيه، وينسبه آخر إلى جده أو من فوق جده، وهما واحد. فلو سلك هذا لكثير الاستدراك عليه.</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1528)/(دار الكتب العلمية - بيروت،1994،ط 1،ج 7،ص 136)/(دار الفكر - بيروت،1989،ط 1،ج 6،ص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نبيط
</w:t>
      </w:r>
    </w:p>
    <w:p>
      <w:pPr/>
      <w:r>
        <w:rPr/>
        <w:t xml:space="preserve">زينب بنت نبيط بن جابر الأنصارية.</w:t>
      </w:r>
    </w:p>
    <w:p/>
    <w:p>
      <w:pPr/>
      <w:r>
        <w:rPr/>
        <w:t xml:space="preserve">تقدم ذكر من خلطها بزينب بنت جابر الأحمسية، وأنه وهم، وأن ابن سعد ذكرها في المبايعات، وأن ابن حبان ذكرها في ثقات التابعين، وهو الصواب، ولها رواية عن أمها بنت أسعد بن زرارة، وعن زوجها أنس بن مالك، وعن جابر بن عبد الله، وضباعة بنت الزبير بن عبد المطلب وغيرهم. روى عنها حميد الطويل وكثير بن زيد الأسلمي، ومحمد بن عمارة بن عمرو بن حزم، وعبد الله بن تمام، وغيرهم.</w:t>
      </w:r>
    </w:p>
    <w:p>
      <w:pPr>
        <w:jc w:val="start"/>
        <w:bidi/>
      </w:pPr>
      <w:r>
        <w:rPr>
          <w:sz w:val="24"/>
          <w:szCs w:val="24"/>
          <w:b w:val="1"/>
          <w:bCs w:val="1"/>
          <w:rtl/>
        </w:rPr>
        <w:t xml:space="preserve">
الإصابة في تمييز الصحابة،(دار الكتب العلمية - بيروت،1995،ط 1،ج 8،ص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نبيط بن جابر الأنصارية
</w:t>
      </w:r>
    </w:p>
    <w:p>
      <w:pPr/>
      <w:r>
        <w:rPr/>
        <w:t xml:space="preserve">زينب بنت نبيط بن جابر الأنصارية مدينة، روي عنها حديث واحد، وقيل: إنه مرسل، وفيه نظر. قال ابن السكن: إنها أدركت زمان النبي صلى الله عليه وسلم ولم تحفظ عنه شيئا.</w:t>
      </w:r>
    </w:p>
    <w:p/>
    <w:p>
      <w:pPr/>
      <w:r>
        <w:rPr/>
        <w:t xml:space="preserve">وزينب بنت نبيط هذه امرأة أنس بن مالك، وأمها الفارعة بنت أبي أمامة أسعد بن زرارة، وكانت أمها وخالتاها: حبيبة وكبشة- في حجر النبي صلى الله عليه وسلم بوصية أبي أمامة إليه بهن. وحديثها أن النبي صلى الله عليه وسلم حلى أمها وخالتيها. وبناته على اسم أمها الفارعة، وقد قال أبو الفضل عبد الله بن واصل في كتاب الوحدان: إن زينب بنت شريط امرأة أنس بن مالك، ووهم، وإنما هو نبيط لا شريط.</w:t>
      </w:r>
    </w:p>
    <w:p>
      <w:pPr>
        <w:jc w:val="start"/>
        <w:bidi/>
      </w:pPr>
      <w:r>
        <w:rPr>
          <w:sz w:val="24"/>
          <w:szCs w:val="24"/>
          <w:b w:val="1"/>
          <w:bCs w:val="1"/>
          <w:rtl/>
        </w:rPr>
        <w:t xml:space="preserve">
الاستيعاب في معرفة الأصحاب،(دار الجيل - بيروت،1992،ط 1،ج 4،ص 1857)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نبيط
</w:t>
      </w:r>
    </w:p>
    <w:p>
      <w:pPr/>
      <w:r>
        <w:rPr/>
        <w:t xml:space="preserve">زينب بنت نبيط بن جابر بن مالك بن عدي بن زيد مناة بن عدي بن عمرو بن مالك بن النجار. وأمها الفارعة وهي الفريعة بنت سعد بن زرارة بن عدس بن ثعلبة بن غنم بن مالك بن النجار. تزوجها أنس بن مالك.</w:t>
      </w:r>
    </w:p>
    <w:p/>
    <w:p>
      <w:pPr/>
      <w:r>
        <w:rPr/>
        <w:t xml:space="preserve">أخبرنا عبد الله بن إدريس قال: أخبرنا محمد بن عمارة عن زينب بنت نبيط بن جابر امرأة أنس بن مالك قالت: أوصى أبو أمامة. قال عبد الله بن إدريس وهو أسعد بن زرارة. بأمي وخالتي إلى رسول الله - صلى الله عليه وسلم - فقدم عليه حلي ذهب ولؤلؤ يقال له الرعاث فحلاهن رسول الله - صلى الله عليه وسلم - من ذلك الرعاث. قالت: فأدركت ذلك الحلي عند أهلي.</w:t>
      </w:r>
    </w:p>
    <w:p>
      <w:pPr>
        <w:jc w:val="start"/>
        <w:bidi/>
      </w:pPr>
      <w:r>
        <w:rPr>
          <w:sz w:val="24"/>
          <w:szCs w:val="24"/>
          <w:b w:val="1"/>
          <w:bCs w:val="1"/>
          <w:rtl/>
        </w:rPr>
        <w:t xml:space="preserve">
الطبقات الكبرى،(دار الكتب العلمية - بيروت،1990،ط 1،ج 8،ص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نبيط
</w:t>
      </w:r>
    </w:p>
    <w:p>
      <w:pPr/>
      <w:r>
        <w:rPr/>
        <w:t xml:space="preserve">زينب بنت نبيط </w:t>
      </w:r>
    </w:p>
    <w:p/>
    <w:p>
      <w:pPr/>
      <w:r>
        <w:rPr/>
        <w:t xml:space="preserve">أو سليط عن أنس زوجها وعن جابر وعنها حميد وكثير بن زيد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نبيط
</w:t>
      </w:r>
    </w:p>
    <w:p>
      <w:pPr/>
      <w:r>
        <w:rPr/>
        <w:t xml:space="preserve">زينب بنت نبيط </w:t>
      </w:r>
    </w:p>
    <w:p/>
    <w:p>
      <w:pPr/>
      <w:r>
        <w:rPr/>
        <w:t xml:space="preserve">تروي عن ضباعة بنت الزبير روى عنها حميد الطويل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2026-07-28T09:53:20+03:00</dcterms:created>
  <dcterms:modified xsi:type="dcterms:W3CDTF">2026-07-28T09:53:20+03:00</dcterms:modified>
</cp:coreProperties>
</file>

<file path=docProps/custom.xml><?xml version="1.0" encoding="utf-8"?>
<Properties xmlns="http://schemas.openxmlformats.org/officeDocument/2006/custom-properties" xmlns:vt="http://schemas.openxmlformats.org/officeDocument/2006/docPropsVTypes"/>
</file>