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سعد
</w:t>
      </w:r>
    </w:p>
    <w:p>
      <w:pPr>
        <w:jc w:val="start"/>
        <w:bidi/>
      </w:pPr>
      <w:r>
        <w:rPr>
          <w:rFonts w:ascii="arial" w:hAnsi="arial" w:eastAsia="arial" w:cs="arial"/>
          <w:sz w:val="28"/>
          <w:szCs w:val="28"/>
          <w:b w:val="1"/>
          <w:bCs w:val="1"/>
          <w:rtl/>
        </w:rPr>
        <w:t xml:space="preserve">جميلة بنت سعد
</w:t>
      </w:r>
    </w:p>
    <w:p>
      <w:pPr/>
      <w:r>
        <w:rPr/>
        <w:t xml:space="preserve">جميلة بنت سعد (ب د ع) جميلة بنت سعد بن الربيع الأنصارية. تقدم نسبها عند ذكر أبيها. </w:t>
      </w:r>
    </w:p>
    <w:p/>
    <w:p>
      <w:pPr/>
      <w:r>
        <w:rPr/>
        <w:t xml:space="preserve">أدركت النبي صلى الله عليه وسلم، وروت عنه. روى عنها ثابت بن عبيد الأنصاري أن أباها وعمها قتلا يوم أحد، فدفنا في قبر واحد.</w:t>
      </w:r>
    </w:p>
    <w:p/>
    <w:p>
      <w:pPr/>
      <w:r>
        <w:rPr/>
        <w:t xml:space="preserve">وهي امرأة زيد بن ثابت، قال ثابت بن عبيد: دخلت على جميلة بنت سعد بن الربيع، فقربت إلي رطبا- أو: تمرا- فقلت لها: أرى هذا ورثت عن أبيك؟ فقالت: ما ورثت من أبي شيئا، قتل أبي قبل أن تنزل الفرائض.</w:t>
      </w:r>
    </w:p>
    <w:p/>
    <w:p>
      <w:pPr/>
      <w:r>
        <w:rPr/>
        <w:t xml:space="preserve">أخرجها الثلاثة. </w:t>
      </w:r>
    </w:p>
    <w:p>
      <w:pPr>
        <w:jc w:val="start"/>
        <w:bidi/>
      </w:pPr>
      <w:r>
        <w:rPr>
          <w:sz w:val="24"/>
          <w:szCs w:val="24"/>
          <w:b w:val="1"/>
          <w:bCs w:val="1"/>
          <w:rtl/>
        </w:rPr>
        <w:t xml:space="preserve">
أسد الغابة في معرفة الصحابة،(دار ابن حزم - بيروت،2012،ط 1،ج 1،ص 1491)/(دار الكتب العلمية - بيروت،1994،ط 1،ج 7،ص 54)/(دار الفكر - بيروت،1989،ط 1،ج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سعد
</w:t>
      </w:r>
    </w:p>
    <w:p>
      <w:pPr/>
      <w:r>
        <w:rPr/>
        <w:t xml:space="preserve">جميلة بنت سعد بن الربيع الأنصاري الليثي.</w:t>
      </w:r>
    </w:p>
    <w:p/>
    <w:p>
      <w:pPr/>
      <w:r>
        <w:rPr/>
        <w:t xml:space="preserve">استشهد بأحد. تقدم نسبها، لها صحبة.</w:t>
      </w:r>
    </w:p>
    <w:p/>
    <w:p>
      <w:pPr/>
      <w:r>
        <w:rPr/>
        <w:t xml:space="preserve">روت عن أبيها. روى عنها ثابت بن عبيد الأنصاري- أن أباها وعمها قتلا يوم أحد، فدفنا في قبر واحد، قاله أبو عمر، قال: وتزوج جميلة هذه زيد بن ثابت، قاله ابن سعد، وزاد: ولدت له خارجة، ويحيى، وإسماعيل، وسليمان، وكانت تكنى أم سعد.</w:t>
      </w:r>
    </w:p>
    <w:p/>
    <w:p>
      <w:pPr/>
      <w:r>
        <w:rPr/>
        <w:t xml:space="preserve">وأخرج ابن مندة، من طريق مسعر، عن ثابت بن عبيد، قال: دخلت على بنت سعد بن الربيع- يعني جميلة، وهي امرأة زيد بن ثابت، فقربت إلي رطبا وتمرا، فقلت لها: أرى هذا ورثته عن أبيك! فقالت: وما ورثت من أبي شيئا. قتل أبي قبل أن تنزل الفرائض.</w:t>
      </w:r>
    </w:p>
    <w:p/>
    <w:p>
      <w:pPr/>
      <w:r>
        <w:rPr/>
        <w:t xml:space="preserve">وقال ابن سعد: لم يكن سعد ولدها، وقتل أبوها، وهي حمل، ثم أسند عن الواقدي عن أبي الزناد أن أباها استشهد وهي حمل.</w:t>
      </w:r>
    </w:p>
    <w:p>
      <w:pPr>
        <w:jc w:val="start"/>
        <w:bidi/>
      </w:pPr>
      <w:r>
        <w:rPr>
          <w:sz w:val="24"/>
          <w:szCs w:val="24"/>
          <w:b w:val="1"/>
          <w:bCs w:val="1"/>
          <w:rtl/>
        </w:rPr>
        <w:t xml:space="preserve">
الإصابة في تمييز الصحابة،(دار الكتب العلمية - بيروت،1995،ط 1،ج 8،ص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سعد بن الربيع الأنصاري
</w:t>
      </w:r>
    </w:p>
    <w:p>
      <w:pPr/>
      <w:r>
        <w:rPr/>
        <w:t xml:space="preserve">جميلة بنت سعد بن الربيع الأنصاري  أدركت النبي صلى الله عليه وسلم وروت عنه. روى عنها ثابت بن عبيد الأنصاري أن أباها وعمها قتلا يوم أحد فدفنا في قبر واحد.</w:t>
      </w:r>
    </w:p>
    <w:p>
      <w:pPr>
        <w:jc w:val="start"/>
        <w:bidi/>
      </w:pPr>
      <w:r>
        <w:rPr>
          <w:sz w:val="24"/>
          <w:szCs w:val="24"/>
          <w:b w:val="1"/>
          <w:bCs w:val="1"/>
          <w:rtl/>
        </w:rPr>
        <w:t xml:space="preserve">
الاستيعاب في معرفة الأصحاب،(دار الجيل - بيروت،1992،ط 1،ج 4،ص 1803)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سعد
</w:t>
      </w:r>
    </w:p>
    <w:p>
      <w:pPr/>
      <w:r>
        <w:rPr/>
        <w:t xml:space="preserve">جميلة بنت سعد بن الربيع بن عمرو بن أبي زهير بن مالك بن امرئ القيس. وأمها عمرة بنت حزم بن زيد بن لوذان من بني مالك بن النجار. ولم يكن لسعد بن الربيع ولد غيرها. تزوجها زيد بن ثابت بن الضحاك بن زيد بن لوذان بن عمرو بن عبد عوف بن غنم بن مالك بن النجار فولدت له سعدا وخارجة ويحيى وإسماعيل وسليمان وأم عثمان وأم زيد. وكانت جميلة تدعى أم سعد.</w:t>
      </w:r>
    </w:p>
    <w:p/>
    <w:p>
      <w:pPr/>
      <w:r>
        <w:rPr/>
        <w:t xml:space="preserve">أخبرنا محمد بن عمر قال: سمعت عبد الرحمن بن أبي الزناد يقول: كانت أم سعد بنت سعد أم خارجة بن زيد تقول: أنا يوم الخندق ابنة سنتين وكانت أمي تخبرني بعد أن أدركت عن أمرهم في الخندق. فهذه سنها. قتل سعد بن الربيع يوم أحد وأمها بها حبلى. وقد أدخلها محمد بن عمر في المبايعات على حداثة سنها.</w:t>
      </w:r>
    </w:p>
    <w:p/>
    <w:p>
      <w:pPr/>
      <w:r>
        <w:rPr/>
        <w:t xml:space="preserve">أخبرنا محمد بن عمر عن عبد الرحمن بن أبي الزناد قال: حدثني إبراهيم بن يحيى بن زيد بن ثابت قال: سمعت أم سعد بنت سعد بن الربيع تقول: دخل علي زيد بن ثابت في خلافة عمر فقال: إن كنت تريدين أن تكلمي في ميراثك من أبيك فتكلمي فإن أمير المؤمنين عمر قد ورث اليوم الحمل. قال: وكان قتل يوم أحد وهي حمل.</w:t>
      </w:r>
    </w:p>
    <w:p>
      <w:pPr>
        <w:jc w:val="start"/>
        <w:bidi/>
      </w:pPr>
      <w:r>
        <w:rPr>
          <w:sz w:val="24"/>
          <w:szCs w:val="24"/>
          <w:b w:val="1"/>
          <w:bCs w:val="1"/>
          <w:rtl/>
        </w:rPr>
        <w:t xml:space="preserve">
الطبقات الكبرى،(دار الكتب العلمية - بيروت،1990،ط 1،ج 8،ص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2026-09-22T10:08:21+03:00</dcterms:created>
  <dcterms:modified xsi:type="dcterms:W3CDTF">2026-09-22T10:08:21+03:00</dcterms:modified>
</cp:coreProperties>
</file>

<file path=docProps/custom.xml><?xml version="1.0" encoding="utf-8"?>
<Properties xmlns="http://schemas.openxmlformats.org/officeDocument/2006/custom-properties" xmlns:vt="http://schemas.openxmlformats.org/officeDocument/2006/docPropsVTypes"/>
</file>