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جميلة بنت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جميلة بنت زيد
</w:t>
      </w:r>
    </w:p>
    <w:p>
      <w:pPr/>
      <w:r>
        <w:rPr/>
        <w:t xml:space="preserve">جميلة بنت زيد جميلة بنت زيد بن صيفي بن عمرو بن جشم بن حارثة الأنصارية، أخت علبة بن زيد.</w:t>
      </w:r>
    </w:p>
    <w:p/>
    <w:p>
      <w:pPr/>
      <w:r>
        <w:rPr/>
        <w:t xml:space="preserve">بايعت النبي صلى الله عليه وسلم، تقدم نسبها عند ذكر أخيها.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1491)/(دار الكتب العلمية - بيروت،1994،ط 1،ج 7،ص 54)/(دار الفكر - بيروت،1989،ط 1،ج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جميلة بنت زيد
</w:t>
      </w:r>
    </w:p>
    <w:p>
      <w:pPr/>
      <w:r>
        <w:rPr/>
        <w:t xml:space="preserve">جميلة بنت زيد أخت علبة بن زيد بن صيفي بن عمرو بن جشم بن حارثة الأنصارية».</w:t>
      </w:r>
    </w:p>
    <w:p/>
    <w:p>
      <w:pPr/>
      <w:r>
        <w:rPr/>
        <w:t xml:space="preserve">بايعت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2026-09-22T08:22:18+03:00</dcterms:created>
  <dcterms:modified xsi:type="dcterms:W3CDTF">2026-09-22T08:22:18+03:00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