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 بنت يسار
</w:t>
      </w:r>
    </w:p>
    <w:p>
      <w:pPr>
        <w:jc w:val="start"/>
        <w:bidi/>
      </w:pPr>
      <w:r>
        <w:rPr>
          <w:rFonts w:ascii="arial" w:hAnsi="arial" w:eastAsia="arial" w:cs="arial"/>
          <w:sz w:val="28"/>
          <w:szCs w:val="28"/>
          <w:b w:val="1"/>
          <w:bCs w:val="1"/>
          <w:rtl/>
        </w:rPr>
        <w:t xml:space="preserve">جميل بنت يسار
</w:t>
      </w:r>
    </w:p>
    <w:p>
      <w:pPr/>
      <w:r>
        <w:rPr/>
        <w:t xml:space="preserve">جميل بنت يسار (س) جميل بنت يسار، أخت معقل بن يسار المزنية، امرأة أبي البداح فطلقها، وفيها نزل قوله تعالى: </w:t>
      </w:r>
    </w:p>
    <w:p>
      <w:pPr/>
      <w:r>
        <w:rPr>
          <w:color w:val="0000ff"/>
        </w:rPr>
        <w:t xml:space="preserve">{وإذا طلقتم النساء فبلغن أجلهن فلا تعضلوهن أن ينكحن أزواجهن}</w:t>
      </w:r>
    </w:p>
    <w:p>
      <w:pPr/>
      <w:r>
        <w:rPr/>
        <w:t xml:space="preserve"> الآية.</w:t>
      </w:r>
    </w:p>
    <w:p/>
    <w:p>
      <w:pPr/>
      <w:r>
        <w:rPr/>
        <w:t xml:space="preserve">أخبرنا أبو محمد عبد الله بن علي بن عبد الله التكريتي بإسناده عن علي بن أحمد بن متوية قال نزلت هذه الآية في أخت معقل بن يسار، قال: أخبرنا محمد بن عبد الرحمن بن محمد ابن أحمد بن جعفر النحوي، حدثنا محمد بن محمد بن أحمد بن إسحاق، أخبرني أحمد ابن محمد بن الحسين، حدثنا أحمد بن حفص بن عبد الله حدثنا أبي، أخبرنا إبراهيم بن طهمان عن يونس بن عبيد، عن الحسن قال: في هذه الآية حدثني معقل بن يسار أنها نزلت فيه، قال: كنت زوجت أختا لي من رجل فطلقها، حتى إذا انقضت عدتها جاء يخطبها، فقلت له: زوجتك وأكرمتك وأفرشتك فطلقتها ثم جئت تخطبها! لا، والله لا تعود إليها أبدا قال: وكان رجلا لا بأس به، وكانت المرأة تريد أن ترجع إليه، فأنزل الله عز وجل هذه الآية. فقلت: الآن أفعل يا رسول الله. فزوجتها إياه.</w:t>
      </w:r>
    </w:p>
    <w:p/>
    <w:p>
      <w:pPr/>
      <w:r>
        <w:rPr/>
        <w:t xml:space="preserve">وروى ابن جريج، عن الحسن قال: اسمها جميل. وسماها الكلبي في تفسيره «جميلا». </w:t>
      </w:r>
    </w:p>
    <w:p/>
    <w:p>
      <w:pPr/>
      <w:r>
        <w:rPr/>
        <w:t xml:space="preserve">وقال الأمير أبو نصر: وأما جميل- بضم الجيم وفتح الميم- فهي جميل بنت يسار، أخت معقل بن يسار، وهي التي عضلها أخوها.</w:t>
      </w:r>
    </w:p>
    <w:p/>
    <w:p>
      <w:pPr/>
      <w:r>
        <w:rPr/>
        <w:t xml:space="preserve">أخرجها أبو موسى.</w:t>
      </w:r>
    </w:p>
    <w:p>
      <w:pPr>
        <w:jc w:val="start"/>
        <w:bidi/>
      </w:pPr>
      <w:r>
        <w:rPr>
          <w:sz w:val="24"/>
          <w:szCs w:val="24"/>
          <w:b w:val="1"/>
          <w:bCs w:val="1"/>
          <w:rtl/>
        </w:rPr>
        <w:t xml:space="preserve">
أسد الغابة في معرفة الصحابة،(دار ابن حزم - بيروت،2012،ط 1،ج 1،ص 1489)/(دار الكتب العلمية - بيروت،1994،ط 1،ج 7،ص 52)/(دار الفكر - بيروت،1989،ط 1،ج 6،ص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جميل بنت يسار أخت معقل
</w:t>
      </w:r>
    </w:p>
    <w:p>
      <w:pPr/>
      <w:r>
        <w:rPr/>
        <w:t xml:space="preserve">جميل بنت يسار أخت معقل  سماها الكلبي في تفسيره، فهي</w:t>
      </w:r>
    </w:p>
    <w:p/>
    <w:p>
      <w:pPr/>
      <w:r>
        <w:rPr/>
        <w:t xml:space="preserve">التي عضلها أخوها معقل، وكان زوجها أبو البداح بن عاصم، هكذا قال عبد الغني جميل- بالتصغير.</w:t>
      </w:r>
    </w:p>
    <w:p>
      <w:pPr>
        <w:jc w:val="start"/>
        <w:bidi/>
      </w:pPr>
      <w:r>
        <w:rPr>
          <w:sz w:val="24"/>
          <w:szCs w:val="24"/>
          <w:b w:val="1"/>
          <w:bCs w:val="1"/>
          <w:rtl/>
        </w:rPr>
        <w:t xml:space="preserve">
الاستيعاب في معرفة الأصحاب،(دار الجيل - بيروت،1992،ط 1،ج 4،ص 1801)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2026-09-21T05:05:53+03:00</dcterms:created>
  <dcterms:modified xsi:type="dcterms:W3CDTF">2026-09-21T05:05:53+03:00</dcterms:modified>
</cp:coreProperties>
</file>

<file path=docProps/custom.xml><?xml version="1.0" encoding="utf-8"?>
<Properties xmlns="http://schemas.openxmlformats.org/officeDocument/2006/custom-properties" xmlns:vt="http://schemas.openxmlformats.org/officeDocument/2006/docPropsVTypes"/>
</file>