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بسرة بنت صفوان
</w:t>
      </w:r>
    </w:p>
    <w:p>
      <w:pPr>
        <w:jc w:val="start"/>
        <w:bidi/>
      </w:pPr>
      <w:r>
        <w:rPr>
          <w:rFonts w:ascii="arial" w:hAnsi="arial" w:eastAsia="arial" w:cs="arial"/>
          <w:sz w:val="28"/>
          <w:szCs w:val="28"/>
          <w:b w:val="1"/>
          <w:bCs w:val="1"/>
          <w:rtl/>
        </w:rPr>
        <w:t xml:space="preserve">بسرة بنت صفوان
</w:t>
      </w:r>
    </w:p>
    <w:p>
      <w:pPr/>
      <w:r>
        <w:rPr/>
        <w:t xml:space="preserve">بسرة بنت صفوان (ب د ع) بسرة بنت صفوان بن نوفل بن أسد بن عبد العزى بن قصي بن كلاب القرشية الأسدية، قاله أبو عمر وأبو نعيم.</w:t>
      </w:r>
    </w:p>
    <w:p/>
    <w:p>
      <w:pPr/>
      <w:r>
        <w:rPr/>
        <w:t xml:space="preserve">وقال ابن منده: بسرة بنت صفوان بن أمية بن محرث بن خمل بن شق بن عامر بن ثعلبة ابن الحارث بن مالك بن كنانة، قاله ابن منده، والأول أصح.</w:t>
      </w:r>
    </w:p>
    <w:p/>
    <w:p>
      <w:pPr/>
      <w:r>
        <w:rPr/>
        <w:t xml:space="preserve">وأمها سالمة بنت أمية بن حارثة بن الأوقص السلمية، وهي ابنة أخي ورقة بن نوفل على النسب الأول، وأخت عقبة بن أبي معيط لأمه، وكانت بسرة عند المغيرة بن أبي العاص، فولدت معاوية وعائشة، فكانت عائشة، أم عبد الملك بن مروان بن الحكم.</w:t>
      </w:r>
    </w:p>
    <w:p/>
    <w:p>
      <w:pPr/>
      <w:r>
        <w:rPr/>
        <w:t xml:space="preserve">روت عنها أم كلثوم بنت عقبة بن أبي معيط، وروى عنها مروان بن الحكم، وسعيد ابن المسيب، وغيرهم.</w:t>
      </w:r>
    </w:p>
    <w:p/>
    <w:p>
      <w:pPr/>
      <w:r>
        <w:rPr/>
        <w:t xml:space="preserve">أخبرنا غير واحد بإسنادهم عن محمد بن عيسى: حدثنا إسحاق بن منصور، أخبرنا يحيى ابن سعيد القطان، عن هشام بن عروة، عن أبيه، عن بسرة بنت صفوان أن النبي صلى الله عليه وسلم قال: «من مس ذكره فلا يصل حتى يتوضأ». </w:t>
      </w:r>
    </w:p>
    <w:p/>
    <w:p>
      <w:pPr/>
      <w:r>
        <w:rPr/>
        <w:t xml:space="preserve">ورواه غير واحد عن هشام بن عروة، عن أبيه، عن بسرة ورواه أبو أسامة وغيره، عن هشام، عن أبيه، عن مروان بن الحكم، عن بسرة. رواه أبو الزناد، عن عروة، عن بسرة. أخرجها الثلاثة.</w:t>
      </w:r>
    </w:p>
    <w:p/>
    <w:p>
      <w:pPr/>
      <w:r>
        <w:rPr/>
        <w:t xml:space="preserve">خمل: بضم الخاء المعجمة، وتسكين الميم.</w:t>
      </w:r>
    </w:p>
    <w:p>
      <w:pPr>
        <w:jc w:val="start"/>
        <w:bidi/>
      </w:pPr>
      <w:r>
        <w:rPr>
          <w:sz w:val="24"/>
          <w:szCs w:val="24"/>
          <w:b w:val="1"/>
          <w:bCs w:val="1"/>
          <w:rtl/>
        </w:rPr>
        <w:t xml:space="preserve">
أسد الغابة في معرفة الصحابة،(دار ابن حزم - بيروت،2012،ط 1،ج 1،ص 1485)/(دار الكتب العلمية - بيروت،1994،ط 1،ج 7،ص 38)/(دار الفكر - بيروت،1989،ط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w:t>
      </w:r>
    </w:p>
    <w:p>
      <w:pPr/>
      <w:r>
        <w:rPr/>
        <w:t xml:space="preserve">بسرة بنت صفوان بن نوفل بن أسد بن عبد العزى بن قصي القرشية الأسدية بنت أخي ورقة بن نوفل، وقيل بنت صفوان بن أمية بن محرث، من بني مالك بن كنانة.</w:t>
      </w:r>
    </w:p>
    <w:p/>
    <w:p>
      <w:pPr/>
      <w:r>
        <w:rPr/>
        <w:t xml:space="preserve">قال ابن الأثير: الأول أصح، وأمها سالمة بنت أمية بن حارثة بن الأوقص السلمية وكانت أخت عقبة بن أبي معيط لأمه، وكانت بسرة زوج المغيرة بن أبي العاص، فولدت له عائشة، فتزوجها مروان بن الحكم، فولدت له عبد الملك، كذا قال... وهو غلط. فإن أم عبد الملك بنت معاوية أخي المغيرة، قاله الزبير بن بكار، وهو أعرف بنسب قومه.</w:t>
      </w:r>
    </w:p>
    <w:p/>
    <w:p>
      <w:pPr/>
      <w:r>
        <w:rPr/>
        <w:t xml:space="preserve">روت بسرة عن النبي صلى الله عليه وسلم. روى عنها مروان بن الحكم، وعروة بن الزبير، وسعيد بن المسيب، وأم كلثوم بنت عقبة، ومحمد بن عبد الرحمن.</w:t>
      </w:r>
    </w:p>
    <w:p/>
    <w:p>
      <w:pPr/>
      <w:r>
        <w:rPr/>
        <w:t xml:space="preserve">قال الشافعي: لها سابقة قديمة وهجرة. وقال ابن حبان: كانت من المهاجرات. وقال مصعب: كانت من المبايعات. وأخرج إسحاق في مسندة، من طريق عمرو بن شعيب، قال: كنت عند سعيد بن المسيب، فقال: إن بسرة بنت صفوان، وهي إحدى خالاتي، فذكر الحديث في مس الذكر. وذكر ابن الكلبي أنها كانت ماشطة تقين النساء بمكة.</w:t>
      </w:r>
    </w:p>
    <w:p>
      <w:pPr>
        <w:jc w:val="start"/>
        <w:bidi/>
      </w:pPr>
      <w:r>
        <w:rPr>
          <w:sz w:val="24"/>
          <w:szCs w:val="24"/>
          <w:b w:val="1"/>
          <w:bCs w:val="1"/>
          <w:rtl/>
        </w:rPr>
        <w:t xml:space="preserve">
الإصابة في تمييز الصحابة،(دار الكتب العلمية - بيروت،1995،ط 1،ج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أسد بن عبد العزى
</w:t>
      </w:r>
    </w:p>
    <w:p>
      <w:pPr/>
      <w:r>
        <w:rPr/>
        <w:t xml:space="preserve">بسرة بنت صفوان بن نوفل بن أسد بن عبد العزى القرشية الأسدية؛ أمها سالمة بنت أمية بن حارثة ابن الأوقص السلمية، وهي ابنة أخي ورقة بن نوفل، وأخت عقبة بن أبي معيط لأمه. وكانت عند المغيرة بن أبي العاص فولدت له معاوية وعائشة. وكانت عائشة تحت مروان بن الحكم. وهي أم عبد الملك بن مروان. وقال الزبير وطائفة: إن بسرة هي أم معاوية بن المغيرة بن أبي العاص، وجدة عائشة بنت معاوية، وعائشة بنت معاوية هي أم عبد الملك بن مروان. قال ابن عبد البر: وليس قول من قال إنها من كنانة بشيء، والصواب أنها من بني أسد. روى عنها من الصحابة: أم كلثوم بنت عقبة بن أبي معيط، وروى عنها مروان بن الحكم حديث مس الذكر وهي من المبايعات.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أسد بن عبد العزى بن قصي القرشية الأسدية
</w:t>
      </w:r>
    </w:p>
    <w:p>
      <w:pPr/>
      <w:r>
        <w:rPr/>
        <w:t xml:space="preserve">بسرة بنت صفوان بن نوفل بن أسد بن عبد العزى بن قصي القرشية الأسدية  أمها سالمة بنت أمية بن حارثة بن الأوقص السلمية، وهي ابنة أخي ورقة بن نوفل، وأخت عقبة بن أبي معيط لأمه، كانت بسرة بنت صفوان عند المغيرة بن أبي العاص فولدت له معاوية وعائشة، فكانت عائشة تحت مروان بن الحكم، وهي أم عبد الملك بن مروان. وقال الزبير وطائفة من أهل العلم بالنسب: إن بسرة بنت صفوان هي أم معاوية بن المغيرة بن أبي العاص وجدة عائشة بنت معاوية، وهي أم عبد الملك بن مروان. وقال ابن البرقي: قد قيل إن بسرة بنت صفوان من كنانة.</w:t>
      </w:r>
    </w:p>
    <w:p/>
    <w:p>
      <w:pPr/>
      <w:r>
        <w:rPr/>
        <w:t xml:space="preserve">قال أبو عمر: ليس قول من قال إنها من كنانة بشيء. والصواب أنها من بني أسد بن عبد العزى من قريش وعمها ورقة بن نوفل. روى عنها من الصحابة أم كلثوم بنت عقبة بن أبي معيط. وروى عنها مروان بن الحكم حديث مس الذكر، وهي من المبايعات.</w:t>
      </w:r>
    </w:p>
    <w:p>
      <w:pPr>
        <w:jc w:val="start"/>
        <w:bidi/>
      </w:pPr>
      <w:r>
        <w:rPr>
          <w:sz w:val="24"/>
          <w:szCs w:val="24"/>
          <w:b w:val="1"/>
          <w:bCs w:val="1"/>
          <w:rtl/>
        </w:rPr>
        <w:t xml:space="preserve">
الاستيعاب في معرفة الأصحاب،(دار الجيل - بيروت،1992،ط 1،ج 4،ص 1796)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w:t>
      </w:r>
    </w:p>
    <w:p>
      <w:pPr/>
      <w:r>
        <w:rPr/>
        <w:t xml:space="preserve">بسرة بنت صفوان بن نوفل بن أسد بن عبد العزى بن قصي. وأمها سالمة بنت أمية بن حارثة بن الأوقص بن مرة بن هلال بن فالج بن ذكوان بن ثعلبة بن بهثة بن</w:t>
      </w:r>
    </w:p>
    <w:p/>
    <w:p>
      <w:pPr/>
      <w:r>
        <w:rPr/>
        <w:t xml:space="preserve">سليم. وأخوها لأمها عقبة بن أبي معيط بن أبي عمرو بن أمية. وكانت بسرة عند المغيرة بن أبي العاص فولدت له معاوية بن المغيرة. وهو الذي قتل منصرف رسول الله من أحد. وهو جد عبد الملك بن مروان. وأم عبد الملك عائشة بنت معاوية بن المغيرة بن أبي العاص بن أمية. وقد روت بسرة عن رسول الله - صلى الله عليه وسلم - حديثا في مس الذكر.</w:t>
      </w:r>
    </w:p>
    <w:p/>
    <w:p>
      <w:pPr/>
      <w:r>
        <w:rPr/>
        <w:t xml:space="preserve">أخبرنا محمد بن عمر. أخبرنا معمر. أخبرنا الزهري عن عبد الله بن أبي بكر بن حزم قال: سمعت عروة بن الزبير يقول: سمعت مروان بن الحكم يقول:</w:t>
      </w:r>
    </w:p>
    <w:p/>
    <w:p>
      <w:pPr/>
      <w:r>
        <w:rPr/>
        <w:t xml:space="preserve">[سمعت بسرة بنت صفوان قالت: سمعت رسول الله - صلى الله عليه وسلم - يقول: إذا مس أحدكم ذكره فليتوضأ].</w:t>
      </w:r>
    </w:p>
    <w:p>
      <w:pPr>
        <w:jc w:val="start"/>
        <w:bidi/>
      </w:pPr>
      <w:r>
        <w:rPr>
          <w:sz w:val="24"/>
          <w:szCs w:val="24"/>
          <w:b w:val="1"/>
          <w:bCs w:val="1"/>
          <w:rtl/>
        </w:rPr>
        <w:t xml:space="preserve">
الطبقات الكبرى،(دار الكتب العلمية - بيروت،1990،ط 1،ج 8،ص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الأسدية
</w:t>
      </w:r>
    </w:p>
    <w:p>
      <w:pPr/>
      <w:r>
        <w:rPr/>
        <w:t xml:space="preserve">بسرة بنت صفوان الأسدية </w:t>
      </w:r>
    </w:p>
    <w:p/>
    <w:p>
      <w:pPr/>
      <w:r>
        <w:rPr/>
        <w:t xml:space="preserve">أخت عقبة بن أبي معيط لامه صحابية عنها مروان وعروة وحميد بن عبد الرحمن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خويلد بن أسد بن عبد العزى
</w:t>
      </w:r>
    </w:p>
    <w:p>
      <w:pPr/>
      <w:r>
        <w:rPr/>
        <w:t xml:space="preserve">بسرة بنت صفوان بن نوفل بن خويلد بن أسد بن عبد العزى </w:t>
      </w:r>
    </w:p>
    <w:p/>
    <w:p>
      <w:pPr/>
      <w:r>
        <w:rPr/>
        <w:t xml:space="preserve">من المهاجرات خديجة امرأة رسول الله صلى الله عليه وسلم عمة أبيها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بسرة بنت صفوان بن نوفل بن أسد بن عبد العزى بن قصى القرشية الأسدية
</w:t>
      </w:r>
    </w:p>
    <w:p>
      <w:pPr/>
      <w:r>
        <w:rPr/>
        <w:t xml:space="preserve">بسرة بنت صفوان بن نوفل بن أسد بن عبد العزى بن قصى القرشية الأسدية: </w:t>
      </w:r>
    </w:p>
    <w:p/>
    <w:p>
      <w:pPr/>
      <w:r>
        <w:rPr/>
        <w:t xml:space="preserve">وقال ابن البرقي: قد قيل: إن بسرة بنت صفوان بن كنانة.</w:t>
      </w:r>
    </w:p>
    <w:p/>
    <w:p>
      <w:pPr/>
      <w:r>
        <w:rPr/>
        <w:t xml:space="preserve">وقال أبو عمر: ليس قول من قال: إنها من كنانة بشيء، والصواب أنها من بنى أسد بن عبد العزى، من قريش، وعمها ورقة بن نوفل.</w:t>
      </w:r>
    </w:p>
    <w:p/>
    <w:p>
      <w:pPr/>
      <w:r>
        <w:rPr/>
        <w:t xml:space="preserve">روى عنها من الصحابة رضي الله عنهم أم كلثوم بنت عقبة بن أبي معيط، وروى عنها مروان بن الحكم حديث مس الذكر. وهي من المبابعات.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2026-09-20T16:10:10+03:00</dcterms:created>
  <dcterms:modified xsi:type="dcterms:W3CDTF">2026-09-20T16:10:10+03:00</dcterms:modified>
</cp:coreProperties>
</file>

<file path=docProps/custom.xml><?xml version="1.0" encoding="utf-8"?>
<Properties xmlns="http://schemas.openxmlformats.org/officeDocument/2006/custom-properties" xmlns:vt="http://schemas.openxmlformats.org/officeDocument/2006/docPropsVTypes"/>
</file>