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برزة بنت مسعود
</w:t>
      </w:r>
    </w:p>
    <w:p>
      <w:pPr>
        <w:jc w:val="start"/>
        <w:bidi/>
      </w:pPr>
      <w:r>
        <w:rPr>
          <w:rFonts w:ascii="arial" w:hAnsi="arial" w:eastAsia="arial" w:cs="arial"/>
          <w:sz w:val="28"/>
          <w:szCs w:val="28"/>
          <w:b w:val="1"/>
          <w:bCs w:val="1"/>
          <w:rtl/>
        </w:rPr>
        <w:t xml:space="preserve">برزة بنت مسعود
</w:t>
      </w:r>
    </w:p>
    <w:p>
      <w:pPr/>
      <w:r>
        <w:rPr/>
        <w:t xml:space="preserve">برزة بنت مسعود برزة بنت مسعود بن عمرو، امراة صفوان بن أمية. وهي أم ابنه عبد الله بن صفوان الأكبر.</w:t>
      </w:r>
    </w:p>
    <w:p/>
    <w:p>
      <w:pPr/>
      <w:r>
        <w:rPr/>
        <w:t xml:space="preserve">جاء الإسلام وعنده ست نسوة، هي إحداهن، ذكرت في ترجمة أم وهب.</w:t>
      </w:r>
    </w:p>
    <w:p/>
    <w:p>
      <w:pPr/>
      <w:r>
        <w:rPr/>
        <w:t xml:space="preserve">أخرجه أبو وهب.</w:t>
      </w:r>
    </w:p>
    <w:p>
      <w:pPr>
        <w:jc w:val="start"/>
        <w:bidi/>
      </w:pPr>
      <w:r>
        <w:rPr>
          <w:sz w:val="24"/>
          <w:szCs w:val="24"/>
          <w:b w:val="1"/>
          <w:bCs w:val="1"/>
          <w:rtl/>
        </w:rPr>
        <w:t xml:space="preserve">
أسد الغابة في معرفة الصحابة،(دار ابن حزم - بيروت،2012،ط 1،ج 1،ص 1483)/(دار الكتب العلمية - بيروت،1994،ط 1،ج 7،ص 34)/(دار الفكر - بيروت،1989،ط 1،ج 6،ص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برزة بنت مسعود
</w:t>
      </w:r>
    </w:p>
    <w:p>
      <w:pPr/>
      <w:r>
        <w:rPr/>
        <w:t xml:space="preserve">برزة بنت مسعود بن عمرو بن عمير الثقفي، امرأة صفوان بن أمية.</w:t>
      </w:r>
    </w:p>
    <w:p/>
    <w:p>
      <w:pPr/>
      <w:r>
        <w:rPr/>
        <w:t xml:space="preserve">أسلمت معه، وهي أم ابنه عبد الله بن صفوان، وكان عند صفوان لما أسلم ست نسوة. وسيأتي بيان ذلك في عاتكة بنت الوليد.</w:t>
      </w:r>
    </w:p>
    <w:p>
      <w:pPr>
        <w:jc w:val="start"/>
        <w:bidi/>
      </w:pPr>
      <w:r>
        <w:rPr>
          <w:sz w:val="24"/>
          <w:szCs w:val="24"/>
          <w:b w:val="1"/>
          <w:bCs w:val="1"/>
          <w:rtl/>
        </w:rPr>
        <w:t xml:space="preserve">
الإصابة في تمييز الصحابة،(دار الكتب العلمية - بيروت،1995،ط 1،ج 8،ص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برزة بنت مسعود
</w:t>
      </w:r>
    </w:p>
    <w:p>
      <w:pPr/>
      <w:r>
        <w:rPr/>
        <w:t xml:space="preserve">برزة بنت مسعود بن عمرو بن عمير الثقفي. وأمها أمة بنت خلف بن وهب بن حذافة بن جمح. تزوجها صفوان بن أمية بن خلف الجمحي فولدت له عبد الله الأكبر وهو الطويل قتل مع عبد الله بن الزبير يوم قتل. وولدت أيضا لصفوان هشاما الأكبر وأمية وأم حبيب. أسلمت برزة وبايعت رسول الله - صلى الله عليه وسلم - في حجة الوداع.</w:t>
      </w:r>
    </w:p>
    <w:p>
      <w:pPr>
        <w:jc w:val="start"/>
        <w:bidi/>
      </w:pPr>
      <w:r>
        <w:rPr>
          <w:sz w:val="24"/>
          <w:szCs w:val="24"/>
          <w:b w:val="1"/>
          <w:bCs w:val="1"/>
          <w:rtl/>
        </w:rPr>
        <w:t xml:space="preserve">
الطبقات الكبرى،(دار الكتب العلمية - بيروت،1990،ط 1،ج 8،ص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برزة بنت مسعود بن عمرو بن عمير بن عوف بن ثقيف
</w:t>
      </w:r>
    </w:p>
    <w:p>
      <w:pPr/>
      <w:r>
        <w:rPr/>
        <w:t xml:space="preserve">برزة بنت مسعود بن عمرو بن عمير بن عوف بن ثقيف </w:t>
      </w:r>
    </w:p>
    <w:p/>
    <w:p>
      <w:pPr/>
      <w:r>
        <w:rPr/>
        <w:t xml:space="preserve">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2026-09-21T11:02:48+03:00</dcterms:created>
  <dcterms:modified xsi:type="dcterms:W3CDTF">2026-09-21T11:02:48+03:00</dcterms:modified>
</cp:coreProperties>
</file>

<file path=docProps/custom.xml><?xml version="1.0" encoding="utf-8"?>
<Properties xmlns="http://schemas.openxmlformats.org/officeDocument/2006/custom-properties" xmlns:vt="http://schemas.openxmlformats.org/officeDocument/2006/docPropsVTypes"/>
</file>