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أميمة بنت رقيقة
</w:t>
      </w:r>
    </w:p>
    <w:p>
      <w:pPr>
        <w:jc w:val="start"/>
        <w:bidi/>
      </w:pPr>
      <w:r>
        <w:rPr>
          <w:rFonts w:ascii="arial" w:hAnsi="arial" w:eastAsia="arial" w:cs="arial"/>
          <w:sz w:val="28"/>
          <w:szCs w:val="28"/>
          <w:b w:val="1"/>
          <w:bCs w:val="1"/>
          <w:rtl/>
        </w:rPr>
        <w:t xml:space="preserve">أميمة بنت رقيقة
</w:t>
      </w:r>
    </w:p>
    <w:p>
      <w:pPr/>
      <w:r>
        <w:rPr/>
        <w:t xml:space="preserve">أميمة بنت رقيقة (ع ص) أميمة بنت رقيقة بنت أبي صيفي بن هاشم بن عبد مناف قال الزبير بن بكار انقرض ولد أبي صيفي إلا من بنته رقيقة ورقيقة هي أم مخرمة بن نوفل صاحبة الرؤيا في استسقاء عبد المطلب جد النبي صلى الله عليه وسلم روت عنها ابنتها حكيمة بنت رقيقة فرق الطبراني وأبو نعيم وبين هذه وبين أميمة بنت رقيقة التيمية إلا أن أبا نعيم ذكر في الترجمتين أن ابنتها حكيمة روت عنها ويبعد أن يكون كل واحدة منهما مسماة باسم الأخرى واسم أمها واسم ابنتها التي تروي عنها قال جعفر المستغفري: هي عمة خديجة وقال القاضي أبو أحمد العسال: لا أعلم روى عنها إلا محمد بن المنكدر وهي من بني تيم بن مرة تيم قريش ووالدة حكيمة قيل هي بنت أبي البجاد لم يرو عن ابنتها حكيمة إلا ابن جريج وهي حكيمة بنت حكيم أو أبي حكيم وقد جمع بينهما في ترجمة، قاله أبو موسى وروى بإسناده عن مصعب عن أميمة قال أميمة التي يقال لها بنت رقيقة أمها بنت أسد بن عبد العزى بن قصي وكانت أميمة من المهاجرات وهي التي حدث عنها ابن المنكدر قال مصعب وهي عمة محمد بن المنكدر نقلها معاوية إلى الشام وبنى لها دارا هذا آخر كلامه أخرجها أبو نعيم وأبو موسى.</w:t>
      </w:r>
    </w:p>
    <w:p>
      <w:pPr>
        <w:jc w:val="start"/>
        <w:bidi/>
      </w:pPr>
      <w:r>
        <w:rPr>
          <w:sz w:val="24"/>
          <w:szCs w:val="24"/>
          <w:b w:val="1"/>
          <w:bCs w:val="1"/>
          <w:rtl/>
        </w:rPr>
        <w:t xml:space="preserve">
أسد الغابة في معرفة الصحابة،(دار ابن حزم - بيروت،2012،ط 1،ج 1،ص 1480)/(دار الكتب العلمية - بيروت،1994،ط 1،ج 7،ص 26)/(دار الفكر - بيروت،1989،ط 1،ج 6،ص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أميمة بنت رقيقة
</w:t>
      </w:r>
    </w:p>
    <w:p>
      <w:pPr/>
      <w:r>
        <w:rPr/>
        <w:t xml:space="preserve">أميمة بنت رقيقة بنت أبي صيفي بن هاشم بن عبد مناف، وهي أخت مخرمة بن نوفل لأمه، وأمهما رقيقة صاحبة الرؤيا في استسقاء عبد المطلب.</w:t>
      </w:r>
    </w:p>
    <w:p/>
    <w:p>
      <w:pPr/>
      <w:r>
        <w:rPr/>
        <w:t xml:space="preserve">فرق أبو نعيم- تبعا للطبراني- بينهما وبين التي قبلها، وأخرج في ترجمة هذه حديث ابن جريج عن حكيمة بنت أميمة عن أمها أميمة بنت رقيقة، قالت: كان للنبي صلى الله عليه وسلم قدح من عيدان يبول فيه، قال: واسم والد حكيمة حكيم، ولم يرو عن حكيمة إلا ابن جريج.</w:t>
      </w:r>
    </w:p>
    <w:p/>
    <w:p>
      <w:pPr/>
      <w:r>
        <w:rPr/>
        <w:t xml:space="preserve">قلت: سيأتي قريبا أن والد هذه أنصاري، وهو مما يؤيد قول من فرق بينهما، وأما ابن السكن فجعلهما واحدة.</w:t>
      </w:r>
    </w:p>
    <w:p>
      <w:pPr>
        <w:jc w:val="start"/>
        <w:bidi/>
      </w:pPr>
      <w:r>
        <w:rPr>
          <w:sz w:val="24"/>
          <w:szCs w:val="24"/>
          <w:b w:val="1"/>
          <w:bCs w:val="1"/>
          <w:rtl/>
        </w:rPr>
        <w:t xml:space="preserve">
الإصابة في تمييز الصحابة،(دار الكتب العلمية - بيروت،1995،ط 1،ج 8،ص 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2026-09-21T08:06:02+03:00</dcterms:created>
  <dcterms:modified xsi:type="dcterms:W3CDTF">2026-09-21T08:06:02+03:00</dcterms:modified>
</cp:coreProperties>
</file>

<file path=docProps/custom.xml><?xml version="1.0" encoding="utf-8"?>
<Properties xmlns="http://schemas.openxmlformats.org/officeDocument/2006/custom-properties" xmlns:vt="http://schemas.openxmlformats.org/officeDocument/2006/docPropsVTypes"/>
</file>