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المزيدية
</w:t>
      </w:r>
    </w:p>
    <w:p>
      <w:pPr>
        <w:jc w:val="start"/>
        <w:bidi/>
      </w:pPr>
      <w:r>
        <w:rPr>
          <w:rFonts w:ascii="arial" w:hAnsi="arial" w:eastAsia="arial" w:cs="arial"/>
          <w:sz w:val="28"/>
          <w:szCs w:val="28"/>
          <w:b w:val="1"/>
          <w:bCs w:val="1"/>
          <w:rtl/>
        </w:rPr>
        <w:t xml:space="preserve">أمامة المزيدية
</w:t>
      </w:r>
    </w:p>
    <w:p>
      <w:pPr/>
      <w:r>
        <w:rPr/>
        <w:t xml:space="preserve">أمامة المزيدية أمامة المريدية قالت لما قتل سالم بن عمير أبا عفك أحد بني عمرو بن عوف، وكان من المنافقين، ظهر نفاقه، فقال رسول الله صلى الله عليه وسلم: من لي من هذا الخبيث؟ فخرج سالم بن عمير فقتله، فقالت أمامة المريدية في ذلك:</w:t>
      </w:r>
    </w:p>
    <w:p/>
    <w:p>
      <w:pPr>
        <w:jc w:val="center"/>
      </w:pPr>
      <w:r>
        <w:rPr>
          <w:color w:val="ff0000"/>
        </w:rPr>
        <w:t xml:space="preserve">تكذب دين الله والمرء أحمدا</w:t>
      </w:r>
      <w:r>
        <w:rPr>
          <w:color w:val="ff0000"/>
        </w:rPr>
        <w:t xml:space="preserve">      </w:t>
      </w:r>
      <w:r>
        <w:rPr>
          <w:color w:val="ff0000"/>
        </w:rPr>
        <w:t xml:space="preserve"> لعمر الذي أمناك أن بئس ما يمنى </w:t>
      </w:r>
    </w:p>
    <w:p/>
    <w:p>
      <w:pPr/>
      <w:r>
        <w:rPr/>
        <w:t xml:space="preserve">ذكره ابن الدباغ عن ابن هشام.</w:t>
      </w:r>
    </w:p>
    <w:p>
      <w:pPr>
        <w:jc w:val="start"/>
        <w:bidi/>
      </w:pPr>
      <w:r>
        <w:rPr>
          <w:sz w:val="24"/>
          <w:szCs w:val="24"/>
          <w:b w:val="1"/>
          <w:bCs w:val="1"/>
          <w:rtl/>
        </w:rPr>
        <w:t xml:space="preserve">
أسد الغابة في معرفة الصحابة،(دار ابن حزم - بيروت،2012،ط 1،ج 1،ص 1478)/(دار الكتب العلمية - بيروت،1994،ط 1،ج 7،ص 21)/(دار الفكر - بيروت،1989،ط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المريدية
</w:t>
      </w:r>
    </w:p>
    <w:p>
      <w:pPr/>
      <w:r>
        <w:rPr/>
        <w:t xml:space="preserve">أمامة المريدية ذكر لها ابن هشام في زيادات السيرة النبوية شعرا في قصة قتل أبي عفك، بفتح المهملة والفاء الخفيفة المنافق، وكان قد أظهر نفاقه</w:t>
      </w:r>
    </w:p>
    <w:p/>
    <w:p>
      <w:pPr/>
      <w:r>
        <w:rPr/>
        <w:t xml:space="preserve">فقال رسول الله صلى الله عليه وسلم: «ومن لي بهذا الخبيث»؟ فخرج سالم بن عمير أحد بني عمرو بن عوف فقتله، فقالت أمامة المريدية في ذلك:</w:t>
      </w:r>
    </w:p>
    <w:p/>
    <w:p>
      <w:pPr>
        <w:jc w:val="center"/>
      </w:pPr>
      <w:r>
        <w:rPr>
          <w:color w:val="ff0000"/>
        </w:rPr>
        <w:t xml:space="preserve">تكذب دين الله والمرء أحمدا</w:t>
      </w:r>
      <w:r>
        <w:rPr>
          <w:color w:val="ff0000"/>
        </w:rPr>
        <w:t xml:space="preserve">      </w:t>
      </w:r>
      <w:r>
        <w:rPr>
          <w:color w:val="ff0000"/>
        </w:rPr>
        <w:t xml:space="preserve">لعمر الذي أمناك أن بئس ما يمني</w:t>
      </w:r>
    </w:p>
    <w:p/>
    <w:p>
      <w:pPr>
        <w:jc w:val="center"/>
      </w:pPr>
      <w:r>
        <w:rPr>
          <w:color w:val="ff0000"/>
        </w:rPr>
        <w:t xml:space="preserve">حباك حنيف آخر الدهر طعنة</w:t>
      </w:r>
      <w:r>
        <w:rPr>
          <w:color w:val="ff0000"/>
        </w:rPr>
        <w:t xml:space="preserve">      </w:t>
      </w:r>
      <w:r>
        <w:rPr>
          <w:color w:val="ff0000"/>
        </w:rPr>
        <w:t xml:space="preserve">أبا عفك خذها على كبر السن</w:t>
      </w:r>
    </w:p>
    <w:p/>
    <w:p>
      <w:pPr/>
      <w:r>
        <w:rPr/>
        <w:t xml:space="preserve">واستدركها ابن فتحون.</w:t>
      </w:r>
    </w:p>
    <w:p>
      <w:pPr>
        <w:jc w:val="start"/>
        <w:bidi/>
      </w:pPr>
      <w:r>
        <w:rPr>
          <w:sz w:val="24"/>
          <w:szCs w:val="24"/>
          <w:b w:val="1"/>
          <w:bCs w:val="1"/>
          <w:rtl/>
        </w:rPr>
        <w:t xml:space="preserve">
الإصابة في تمييز الصحابة،(دار الكتب العلمية - بيروت،1995،ط 1،ج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المزيدية
</w:t>
      </w:r>
    </w:p>
    <w:p>
      <w:pPr/>
      <w:r>
        <w:rPr/>
        <w:t xml:space="preserve">أمامة المزيدية لما قتل سالم بن عمير أحد البكائين أبا عفك أحد بني عمرو بن عوف.. وكان أبو عفك قد نجم نفاقه حين قتل رسول الله صلى الله عليه وسلم الحارث بن سويد الصامت فقال في ذلك شعرا ذكره ابن إسحاق. فقال رسول الله صلى الله عليه وسلم: من لي من هذا الخبيث؟ فخرج سالم بن عمير أخو بني عمرو بن عوف فقتله، فقالت أمامة في ذلك:</w:t>
      </w:r>
    </w:p>
    <w:p/>
    <w:p>
      <w:pPr>
        <w:jc w:val="center"/>
      </w:pPr>
      <w:r>
        <w:rPr>
          <w:color w:val="ff0000"/>
        </w:rPr>
        <w:t xml:space="preserve">تكذب دين الله والمرء أحمدا</w:t>
      </w:r>
      <w:r>
        <w:rPr>
          <w:color w:val="ff0000"/>
        </w:rPr>
        <w:t xml:space="preserve">      </w:t>
      </w:r>
      <w:r>
        <w:rPr>
          <w:color w:val="ff0000"/>
        </w:rPr>
        <w:t xml:space="preserve">لعمر الذي أمناك أن بئس ما يمني</w:t>
      </w:r>
    </w:p>
    <w:p/>
    <w:p>
      <w:pPr>
        <w:jc w:val="center"/>
      </w:pPr>
      <w:r>
        <w:rPr>
          <w:color w:val="ff0000"/>
        </w:rPr>
        <w:t xml:space="preserve">حباك حنيف آخر الليل طعنة</w:t>
      </w:r>
      <w:r>
        <w:rPr>
          <w:color w:val="ff0000"/>
        </w:rPr>
        <w:t xml:space="preserve">      </w:t>
      </w:r>
      <w:r>
        <w:rPr>
          <w:color w:val="ff0000"/>
        </w:rPr>
        <w:t xml:space="preserve">أبا عفك خذها على كبر السن</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2026-08-24T08:08:30+03:00</dcterms:created>
  <dcterms:modified xsi:type="dcterms:W3CDTF">2026-08-24T08:08:30+03:00</dcterms:modified>
</cp:coreProperties>
</file>

<file path=docProps/custom.xml><?xml version="1.0" encoding="utf-8"?>
<Properties xmlns="http://schemas.openxmlformats.org/officeDocument/2006/custom-properties" xmlns:vt="http://schemas.openxmlformats.org/officeDocument/2006/docPropsVTypes"/>
</file>