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أمامة بنت قريبة بن العجلان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بنت قريبة بن العجلان
</w:t>
      </w:r>
    </w:p>
    <w:p>
      <w:pPr/>
      <w:r>
        <w:rPr/>
        <w:t xml:space="preserve">أمامة بنت قريبة بن العجلان أمامة بنت قريبة بن العجلان بن غنم بن عامر بن بياضة الأنصارية البياضية.</w:t>
      </w:r>
    </w:p>
    <w:p/>
    <w:p>
      <w:pPr/>
      <w:r>
        <w:rPr/>
        <w:t xml:space="preserve">أخرجت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1478)/(دار الكتب العلمية - بيروت،1994،ط 1،ج 7،ص 20)/(دار الفكر - بيروت،1989،ط 1،ج 6،ص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بنت قريبة
</w:t>
      </w:r>
    </w:p>
    <w:p>
      <w:pPr/>
      <w:r>
        <w:rPr/>
        <w:t xml:space="preserve">أمامة بنت قريبة بن عجلان بن غنم بن عامر بن بياضة الأنصارية البياضية.</w:t>
      </w:r>
    </w:p>
    <w:p/>
    <w:p>
      <w:pPr/>
      <w:r>
        <w:rPr/>
        <w:t xml:space="preserve">ذكرها ابن الأثير، وقال: استدرك علي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2026-09-22T14:03:29+03:00</dcterms:created>
  <dcterms:modified xsi:type="dcterms:W3CDTF">2026-09-22T14:03:29+03:00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