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قرة، عن رجل من أصحاب الشجرة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قرة، عن رجل من أصحاب الشجرة
</w:t>
      </w:r>
    </w:p>
    <w:p>
      <w:pPr/>
      <w:r>
        <w:rPr/>
        <w:t xml:space="preserve">معاوية بن قرة، عن رجل من أصحاب الشجرة (د ع) معاوية بن قرة، عن رجل من أصحاب الشجرة ممن شهد بيعة الرضوان قال: إنكم لتذنبون ذنوبا هي أدق في أعينكم من الشعر، كنا نعدها على عهد رسول الله صلى الله عليه وسلم من الموبقات. 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1467)/(دار الكتب العلمية - بيروت،1994،ط 1،ج 6،ص 433)/(دار الفكر - بيروت،1989،ط 1،ج 5،ص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2026-07-28T22:01:36+03:00</dcterms:created>
  <dcterms:modified xsi:type="dcterms:W3CDTF">2026-07-28T22:01:36+03:00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