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عوف بن مالك أبو الأحوص، عن بعض أصحاب النبي صلى الله عليه وسلم
</w:t>
      </w:r>
    </w:p>
    <w:p>
      <w:pPr>
        <w:jc w:val="start"/>
        <w:bidi/>
      </w:pPr>
      <w:r>
        <w:rPr>
          <w:rFonts w:ascii="arial" w:hAnsi="arial" w:eastAsia="arial" w:cs="arial"/>
          <w:sz w:val="28"/>
          <w:szCs w:val="28"/>
          <w:b w:val="1"/>
          <w:bCs w:val="1"/>
          <w:rtl/>
        </w:rPr>
        <w:t xml:space="preserve">عوف بن مالك أبو الأحوص، عن بعض أصحاب النبي صلى الله عليه وسلم
</w:t>
      </w:r>
    </w:p>
    <w:p>
      <w:pPr/>
      <w:r>
        <w:rPr/>
        <w:t xml:space="preserve">عوف بن مالك أبو الأحوص، عن بعض أصحاب النبي صلى الله عليه وسلم (د) عوف بن مالك أبو الأحوص روى سفيان، عن عمرو بن أبي الأحوص، عن أبيه قال: حدثني بعض أصحاب النبي صلى الله عليه وسلم: أن رسول الله صلى الله عليه وسلم كانت تعرف قراءته باضطراب لحيته. </w:t>
      </w:r>
    </w:p>
    <w:p/>
    <w:p>
      <w:pPr/>
      <w:r>
        <w:rPr/>
        <w:t xml:space="preserve">أخرجه ابن مندة</w:t>
      </w:r>
    </w:p>
    <w:p>
      <w:pPr>
        <w:jc w:val="start"/>
        <w:bidi/>
      </w:pPr>
      <w:r>
        <w:rPr>
          <w:sz w:val="24"/>
          <w:szCs w:val="24"/>
          <w:b w:val="1"/>
          <w:bCs w:val="1"/>
          <w:rtl/>
        </w:rPr>
        <w:t xml:space="preserve">
أسد الغابة في معرفة الصحابة،(دار ابن حزم - بيروت،2012،ط 1،ج 1،ص 1465)/(دار الكتب العلمية - بيروت،1994،ط 1،ج 6،ص 428)/(دار الفكر - بيروت،1989،ط 1،ج 5،ص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عوف بن مالك الجشمي
</w:t>
      </w:r>
    </w:p>
    <w:p>
      <w:pPr/>
      <w:r>
        <w:rPr/>
        <w:t xml:space="preserve">عوف بن مالك الجشمي والد أبي الأحوص.</w:t>
      </w:r>
    </w:p>
    <w:p/>
    <w:p>
      <w:pPr/>
      <w:r>
        <w:rPr/>
        <w:t xml:space="preserve">ذكره علي بن سعيد العسكري، واستدركه أبو موسى.</w:t>
      </w:r>
    </w:p>
    <w:p/>
    <w:p>
      <w:pPr/>
      <w:r>
        <w:rPr/>
        <w:t xml:space="preserve">وهو وهم نشأ عن تغيير وقلب، ووالد أبي الأحوص اسمه مالك بن نضلة، وأبو الأحوص هو الذي يقال له مالك بن عوف.</w:t>
      </w:r>
    </w:p>
    <w:p>
      <w:pPr>
        <w:jc w:val="start"/>
        <w:bidi/>
      </w:pPr>
      <w:r>
        <w:rPr>
          <w:sz w:val="24"/>
          <w:szCs w:val="24"/>
          <w:b w:val="1"/>
          <w:bCs w:val="1"/>
          <w:rtl/>
        </w:rPr>
        <w:t xml:space="preserve">
الإصابة في تمييز الصحابة،(دار الكتب العلمية - بيروت،1995،ط 1،ج 5،ص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الأحوص
</w:t>
      </w:r>
    </w:p>
    <w:p>
      <w:pPr/>
      <w:r>
        <w:rPr/>
        <w:t xml:space="preserve">أبو الأحوص. واسمه عوف بن مالك بن نضلة الجشمي من هوازن. روى عن عبد الله وحذيفة وأبي مسعود الأنصاري وأبي موسى الأشعري وعن أبيه وكانت له صحبة. وعن زيد بن صوحان.</w:t>
      </w:r>
    </w:p>
    <w:p/>
    <w:p>
      <w:pPr/>
      <w:r>
        <w:rPr/>
        <w:t xml:space="preserve">قال: أخبرنا سليمان أبو داود الطيالسي قال: أخبرنا شعبة عن علي بن الأقمر قال: سمعت أبا الأحوص يقول: كنا ثلاثة إخوة. أما أحدهم فقتلته الحرورية. وأما الثاني فقتل يوم كذا وكذا. والثالث. يعني نفسه. لا يدري ما يصنع الله به.</w:t>
      </w:r>
    </w:p>
    <w:p/>
    <w:p>
      <w:pPr/>
      <w:r>
        <w:rPr/>
        <w:t xml:space="preserve">قال: وقال أبو داود عن شعبة: قلت لأبي إسحاق كيف كان أبو الأحوص يحدث؟ قال: كان يسكبها علينا في المسجد. يقول: قال عبد الله قال عبد الله.</w:t>
      </w:r>
    </w:p>
    <w:p/>
    <w:p>
      <w:pPr/>
      <w:r>
        <w:rPr/>
        <w:t xml:space="preserve">قال: أخبرنا عفان قال: حدثنا حماد بن زيد قال: قال عاصم: كنا نأتي أبا عبد الرحمن السلمي ونحن غلمة أيفاع. قال فكان يقول لنا: لا تجالسوا القصاص غير أبي الأحوص. وإياكم وشقيقا وسعد بن عبيدة.</w:t>
      </w:r>
    </w:p>
    <w:p/>
    <w:p>
      <w:pPr/>
      <w:r>
        <w:rPr/>
        <w:t xml:space="preserve">قال حماد: ليس بأبي وائل. كان هذا يرى رأي الخوارج.</w:t>
      </w:r>
    </w:p>
    <w:p/>
    <w:p>
      <w:pPr/>
      <w:r>
        <w:rPr/>
        <w:t xml:space="preserve">قال: أخبرنا عارم بن الفضل قال: حدثنا حماد بن زيد عن عاصم قال: رأيت على أبي الأحوص كساء خز. وكان ثقة له أحاديث.</w:t>
      </w:r>
    </w:p>
    <w:p>
      <w:pPr>
        <w:jc w:val="start"/>
        <w:bidi/>
      </w:pPr>
      <w:r>
        <w:rPr>
          <w:sz w:val="24"/>
          <w:szCs w:val="24"/>
          <w:b w:val="1"/>
          <w:bCs w:val="1"/>
          <w:rtl/>
        </w:rPr>
        <w:t xml:space="preserve">
الطبقات الكبرى،(دار الكتب العلمية - بيروت،1990،ط 1،ج 6،ص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الأحوص عوف بن مالك بن نضلة الجشمي
</w:t>
      </w:r>
    </w:p>
    <w:p>
      <w:pPr/>
      <w:r>
        <w:rPr/>
        <w:t xml:space="preserve">أبو الأحوص عوف بن مالك بن نضلة الجشمي من جلة الكوفيين ومتقنيهم قتله الخوارج أيام الحجاج بن يوسف</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عوف بن مالك بن نضلة، أبو الأحوص، الجشمي 
</w:t>
      </w:r>
    </w:p>
    <w:p>
      <w:pPr/>
      <w:r>
        <w:rPr/>
        <w:t xml:space="preserve">عوف بن مالك بن نضلة، أبو الأحوص، الجشمي. </w:t>
      </w:r>
    </w:p>
    <w:p/>
    <w:p>
      <w:pPr/>
      <w:r>
        <w:rPr/>
        <w:t xml:space="preserve">سمع عبد الله بن مسعود، وأباه، روى عنه أبو إسحاق، وعطاء بن السائب، والحسن، ومورق.</w:t>
      </w:r>
    </w:p>
    <w:p/>
    <w:p>
      <w:pPr/>
      <w:r>
        <w:rPr/>
        <w:t xml:space="preserve">وقال أبو نعيم: عن مبارك، عن الحسن، أخبرني أبو الأحوص، سمع ابن مسعودٍ يقول: سباب المسلم فسوقٌ.</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عوف بن مالك أبو الأحوص الجشمي
</w:t>
      </w:r>
    </w:p>
    <w:p>
      <w:pPr/>
      <w:r>
        <w:rPr/>
        <w:t xml:space="preserve">عوف بن مالك أبو الأحوص الجشمي </w:t>
      </w:r>
    </w:p>
    <w:p/>
    <w:p>
      <w:pPr/>
      <w:r>
        <w:rPr/>
        <w:t xml:space="preserve">عن ابن مسعود وأبي موسى وعنه بن أخيه أبو الزعراء وأبو إسحاق وخلق وثقوه قتلته الخوارج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عوف بن مالك بن نضلة بن جريج أبو الأحوص الجشمي الكوفي من بني جشم بن معاوية بن بكر بن هوازن
</w:t>
      </w:r>
    </w:p>
    <w:p>
      <w:pPr/>
      <w:r>
        <w:rPr/>
        <w:t xml:space="preserve">عوف بن مالك بن نضلة بن جريج أبو الأحوص الجشمي الكوفي من بني جشم بن معاوية بن بكر بن هوازن </w:t>
      </w:r>
    </w:p>
    <w:p/>
    <w:p>
      <w:pPr/>
      <w:r>
        <w:rPr/>
        <w:t xml:space="preserve">قتلته الخوارج في أيام الحجاج بن يوسف</w:t>
      </w:r>
    </w:p>
    <w:p/>
    <w:p>
      <w:pPr/>
      <w:r>
        <w:rPr/>
        <w:t xml:space="preserve">روى عن عبد الله بن مسعود في الصلاة والفضائل والصدق والدعاء وأبي موسى في الفضائل وأبي مسعود في الفضائل</w:t>
      </w:r>
    </w:p>
    <w:p/>
    <w:p>
      <w:pPr/>
      <w:r>
        <w:rPr/>
        <w:t xml:space="preserve">روى عنه أبو إسحاق السبيعي وعبد الملك بن عمير وعلي بن الأقمر وعبيد الله بن أبي الهذيل وعبد الله بن مرة ومالك بن الحارث</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الأحمص
</w:t>
      </w:r>
    </w:p>
    <w:p>
      <w:pPr/>
      <w:r>
        <w:rPr/>
        <w:t xml:space="preserve">أبو الأحمص </w:t>
      </w:r>
    </w:p>
    <w:p/>
    <w:p>
      <w:pPr/>
      <w:r>
        <w:rPr/>
        <w:t xml:space="preserve">عوف بن مالك</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الأحوص عوف بن مالك
</w:t>
      </w:r>
    </w:p>
    <w:p>
      <w:pPr/>
      <w:r>
        <w:rPr/>
        <w:t xml:space="preserve">أبو الأحوص عوف بن مالك</w:t>
      </w:r>
    </w:p>
    <w:p>
      <w:pPr>
        <w:jc w:val="start"/>
        <w:bidi/>
      </w:pPr>
      <w:r>
        <w:rPr>
          <w:sz w:val="24"/>
          <w:szCs w:val="24"/>
          <w:b w:val="1"/>
          <w:bCs w:val="1"/>
          <w:rtl/>
        </w:rPr>
        <w:t xml:space="preserve">
المعين في طبقات المحدثين،(دار الفرقان، عمان - الأردن،1984،ط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عوف بن مالك بن نضلة الجشمي أبو الأحوص
</w:t>
      </w:r>
    </w:p>
    <w:p>
      <w:pPr/>
      <w:r>
        <w:rPr/>
        <w:t xml:space="preserve">عوف بن مالك بن نضلة الجشمي أبو الأحوص </w:t>
      </w:r>
    </w:p>
    <w:p/>
    <w:p>
      <w:pPr/>
      <w:r>
        <w:rPr/>
        <w:t xml:space="preserve">من أهل الكوفة</w:t>
      </w:r>
    </w:p>
    <w:p/>
    <w:p>
      <w:pPr/>
      <w:r>
        <w:rPr/>
        <w:t xml:space="preserve">يروي عن ابن مسعود روى عنه أبو إسحاق السبيعي وعطاء بن السائب قتلته الخوارج في أيام الحجاج بن يوسف</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عوف بن مالك بن عوف الجشمي كوفي
</w:t>
      </w:r>
    </w:p>
    <w:p>
      <w:pPr/>
      <w:r>
        <w:rPr/>
        <w:t xml:space="preserve">عوف بن مالك بن عوف الجشمي كوفي </w:t>
      </w:r>
    </w:p>
    <w:p/>
    <w:p>
      <w:pPr/>
      <w:r>
        <w:rPr/>
        <w:t xml:space="preserve">تابعي ثقة من أصحاب عبد الله بن مسعود كنيته أبو الأحوص</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عوف
</w:t>
      </w:r>
    </w:p>
    <w:p>
      <w:pPr/>
      <w:r>
        <w:rPr/>
        <w:t xml:space="preserve">عوف </w:t>
      </w:r>
    </w:p>
    <w:p/>
    <w:p>
      <w:pPr/>
      <w:r>
        <w:rPr/>
        <w:t xml:space="preserve">والد أبي الأحوص من أصحاب النبي صلى الله عليه وسلم ذكره في ترجمة ولده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عوف بن مالك بن نضلة أبو الأحوص الجشمي
</w:t>
      </w:r>
    </w:p>
    <w:p>
      <w:pPr/>
      <w:r>
        <w:rPr/>
        <w:t xml:space="preserve">عوف بن مالك بن نضلة أبو الأحوص الجشمي </w:t>
      </w:r>
    </w:p>
    <w:p/>
    <w:p>
      <w:pPr/>
      <w:r>
        <w:rPr/>
        <w:t xml:space="preserve">روى عن عبد الله بن مسعود وأبيه مالك بن نضلة روى عنه أبو إسحاق الهمداني والحسن البصري ومورق العجلي وعقبة بن وساج وعمارة بن عمير وسلمة بن كهيل وحميد بن هلال وعل بن الأقمر وعطاء بن السائب سمعت أبي يقول ذلك نا عبد الرحمن قال ذكره أبي عن إسحاق بن منصور عن يحيى بن معين أنه قال أبو الأحوص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2026-09-23T05:07:22+03:00</dcterms:created>
  <dcterms:modified xsi:type="dcterms:W3CDTF">2026-09-23T05:07:22+03:00</dcterms:modified>
</cp:coreProperties>
</file>

<file path=docProps/custom.xml><?xml version="1.0" encoding="utf-8"?>
<Properties xmlns="http://schemas.openxmlformats.org/officeDocument/2006/custom-properties" xmlns:vt="http://schemas.openxmlformats.org/officeDocument/2006/docPropsVTypes"/>
</file>