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عطاء بن يزيد الليثي، عن بعض الصحابة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عطاء بن يزيد الليثي، عن بعض الصحابة
</w:t>
      </w:r>
    </w:p>
    <w:p>
      <w:pPr/>
      <w:r>
        <w:rPr/>
        <w:t xml:space="preserve">عطاء بن يزيد الليثي، عن بعض الصحابة (د ع) عطاء بن يزيد الليثي، عن بعض الصحابة.</w:t>
      </w:r>
    </w:p>
    <w:p/>
    <w:p>
      <w:pPr/>
      <w:r>
        <w:rPr/>
        <w:t xml:space="preserve">أخبرنا أبو ياسر بإسناده عن عبد الله بن أحمد: حدثني أبي، حدثنا روح بن عبادة، عن صالح بن أبي الأخضر، عن الزهرى، حدثني عطاء بن يزيد الليثي، حدثنا بعض أصحاب رسول الله صلى الله عليه وسلم قال: قيل: يا رسول الله، أي الناس أفضل؟ قال: مؤمن مجاهد بنفسه وماله في سبيل الله. قالوا: ثم من يا رسول الله؟ قال: مؤمن في شعب من الشعاب، يتقي الله تعالى، ويدع الناس من شره. وروى ابن عجلان، عن سهيل، عن عطاء بن يزيد، عن بعض أصحاب النبي صلى الله عليه وسلم قال: «من قال خلف كل صلاة ثلاثا وثلاثين تكبيرة، وثلاثا وثلاثين تحميدة، وثلاثا وثلاثين تسبيحة. وقال: لا إله إلا الله وحده لا شريك له، غفرت ذنوبه». أخرجه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1464)/(دار الكتب العلمية - بيروت،1994،ط 1،ج 6،ص 426)/(دار الفكر - بيروت،1989،ط 1،ج 5،ص 437)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2026-09-21T11:08:46+03:00</dcterms:created>
  <dcterms:modified xsi:type="dcterms:W3CDTF">2026-09-21T11:08:46+03:00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