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عبد الصمد، عن راعي رسول الله
</w:t>
      </w:r>
    </w:p>
    <w:p>
      <w:pPr>
        <w:jc w:val="start"/>
        <w:bidi/>
      </w:pPr>
      <w:r>
        <w:rPr>
          <w:rFonts w:ascii="arial" w:hAnsi="arial" w:eastAsia="arial" w:cs="arial"/>
          <w:sz w:val="28"/>
          <w:szCs w:val="28"/>
          <w:b w:val="1"/>
          <w:bCs w:val="1"/>
          <w:rtl/>
        </w:rPr>
        <w:t xml:space="preserve">عباد بن عبد الصمد، عن راعي رسول الله
</w:t>
      </w:r>
    </w:p>
    <w:p>
      <w:pPr/>
      <w:r>
        <w:rPr/>
        <w:t xml:space="preserve">عباد بن عبد الصمد، عن راعي رسول الله (د ع) عباد بن عبد الصمد، عن راعي رسول الله صلى الله عليه وسلم. قيل: هو حريث أبو سلمى.</w:t>
      </w:r>
    </w:p>
    <w:p/>
    <w:p>
      <w:pPr/>
      <w:r>
        <w:rPr/>
        <w:t xml:space="preserve">أخبرنا أبو موسى كتابة قال: أخبرنا القاضي أبو بكر الأنصاري، أخبرنا علي بن إبراهيم الباقلاني، حدثنا أبو بكر محمد بن إسماعيل الوراق، حدثنا البغوي، حدثنا كامل بن طلحة، حدثنا أبو معمر عباد بن عبد الصمد، حدثنا راعي رسول الله صلى الله عليه وسلم قال: سمعت رسول الله صلى الله عليه وسلم يقول: «من لقي الله عز وجل يشهد أن لا إله إلا الله، وأن محمدا عبده ورسوله، وآمن بالبعث والحساب، دخل الجنة». قلنا: أنت سمعت هذا من رسول الله صلى الله عليه وسلم؟ قال: لا مرة ولا مرتين ولا ثلاثا ولا أربعا. أخرجه ابن منده وأبو نعيم.</w:t>
      </w:r>
    </w:p>
    <w:p>
      <w:pPr>
        <w:jc w:val="start"/>
        <w:bidi/>
      </w:pPr>
      <w:r>
        <w:rPr>
          <w:sz w:val="24"/>
          <w:szCs w:val="24"/>
          <w:b w:val="1"/>
          <w:bCs w:val="1"/>
          <w:rtl/>
        </w:rPr>
        <w:t xml:space="preserve">
أسد الغابة في معرفة الصحابة،(دار ابن حزم - بيروت،2012،ط 1،ج 1،ص 1459)/(دار الكتب العلمية - بيروت،1994،ط 1،ج 6،ص 415)/(دار الفكر - بيروت،1989،ط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2026-09-22T16:08:32+03:00</dcterms:created>
  <dcterms:modified xsi:type="dcterms:W3CDTF">2026-09-22T16:08:32+03:00</dcterms:modified>
</cp:coreProperties>
</file>

<file path=docProps/custom.xml><?xml version="1.0" encoding="utf-8"?>
<Properties xmlns="http://schemas.openxmlformats.org/officeDocument/2006/custom-properties" xmlns:vt="http://schemas.openxmlformats.org/officeDocument/2006/docPropsVTypes"/>
</file>