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بن سعد المقرئي، عن رجل له صحابة
</w:t>
      </w:r>
    </w:p>
    <w:p>
      <w:pPr>
        <w:jc w:val="start"/>
        <w:bidi/>
      </w:pPr>
      <w:r>
        <w:rPr>
          <w:rFonts w:ascii="arial" w:hAnsi="arial" w:eastAsia="arial" w:cs="arial"/>
          <w:sz w:val="28"/>
          <w:szCs w:val="28"/>
          <w:b w:val="1"/>
          <w:bCs w:val="1"/>
          <w:rtl/>
        </w:rPr>
        <w:t xml:space="preserve">راشد بن سعد المقرئي، عن رجل له صحابة
</w:t>
      </w:r>
    </w:p>
    <w:p>
      <w:pPr/>
      <w:r>
        <w:rPr/>
        <w:t xml:space="preserve">راشد بن سعد المقرئي، عن رجل له صحابة (د ع) راشد بن سعد المقرئي، عن رجل له صحبة.</w:t>
      </w:r>
    </w:p>
    <w:p/>
    <w:p>
      <w:pPr/>
      <w:r>
        <w:rPr/>
        <w:t xml:space="preserve">أخبرنا أبو محمد بن أبي القاسم الدمشقي إجازة، أخبرنا أبو القاسم الحسين بن الحسن ابن محمد الأسدي، أخبرنا أبو القاسم علي بن محمد بن العلاء، أخبرنا أبو محمد بن أبي نصر، أخبرنا أبو الحسن بن حزلم، حدثنا أبو زرعة عبد الرحمن بن عمرو، حدثنا عبد الله بن صالح، حدثني معاوية بن صالح: أن صفوان بن عمرو حدثه، عن راشد بن سعد، عن رجل من أصحاب النبي صلى الله عليه وسلم، أن رجلا قال: يا رسول الله، ما بال المؤمنين يفتنون في قبورهم إلا الشهداء؟ قال: «كفى ببارقة السيوف على رأسه فتنة». أخرجه ابن مندة، وأبو نعيم.</w:t>
      </w:r>
    </w:p>
    <w:p>
      <w:pPr>
        <w:jc w:val="start"/>
        <w:bidi/>
      </w:pPr>
      <w:r>
        <w:rPr>
          <w:sz w:val="24"/>
          <w:szCs w:val="24"/>
          <w:b w:val="1"/>
          <w:bCs w:val="1"/>
          <w:rtl/>
        </w:rPr>
        <w:t xml:space="preserve">
أسد الغابة في معرفة الصحابة،(دار ابن حزم - بيروت،2012،ط 1،ج 1،ص 1455)/(دار الكتب العلمية - بيروت،1994،ط 1،ج 6،ص 407)/(دار الفكر - بيروت،1989،ط 1،ج 5،ص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2026-07-28T14:12:39+03:00</dcterms:created>
  <dcterms:modified xsi:type="dcterms:W3CDTF">2026-07-28T14:12:39+03:00</dcterms:modified>
</cp:coreProperties>
</file>

<file path=docProps/custom.xml><?xml version="1.0" encoding="utf-8"?>
<Properties xmlns="http://schemas.openxmlformats.org/officeDocument/2006/custom-properties" xmlns:vt="http://schemas.openxmlformats.org/officeDocument/2006/docPropsVTypes"/>
</file>