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سماك بن الوليد الحنفي، عن رجل من بني هلال
</w:t>
      </w:r>
    </w:p>
    <w:p>
      <w:pPr>
        <w:jc w:val="start"/>
        <w:bidi/>
      </w:pPr>
      <w:r>
        <w:rPr>
          <w:rFonts w:ascii="arial" w:hAnsi="arial" w:eastAsia="arial" w:cs="arial"/>
          <w:sz w:val="28"/>
          <w:szCs w:val="28"/>
          <w:b w:val="1"/>
          <w:bCs w:val="1"/>
          <w:rtl/>
        </w:rPr>
        <w:t xml:space="preserve">سماك بن الوليد الحنفي، عن رجل من بني هلال
</w:t>
      </w:r>
    </w:p>
    <w:p>
      <w:pPr/>
      <w:r>
        <w:rPr/>
        <w:t xml:space="preserve">سماك بن الوليد الحنفي، عن رجل من بني هلال (د) سماك بن الوليد الحنفي، عن رجل من بني هلال.</w:t>
      </w:r>
    </w:p>
    <w:p/>
    <w:p>
      <w:pPr/>
      <w:r>
        <w:rPr/>
        <w:t xml:space="preserve">أخبرنا أبو ياسر بإسناده عن عبد الله بن أحمد، حدثني أبي، أخبرنا عبد الله بن يزيد، حدثنا عكرمة، حدثنا أبو زميل سماك قال: حدثني رجل من بني هلال، قال: سمعت النبي صلى الله عليه وسلم يقول «لا تصلح الصدقة لغني، ولا لذي مرة سوي».. أخرجه ابن منده.</w:t>
      </w:r>
    </w:p>
    <w:p/>
    <w:p>
      <w:pPr/>
      <w:r>
        <w:rPr/>
        <w:t xml:space="preserve">يربوع</w:t>
      </w:r>
    </w:p>
    <w:p>
      <w:pPr>
        <w:jc w:val="start"/>
        <w:bidi/>
      </w:pPr>
      <w:r>
        <w:rPr>
          <w:sz w:val="24"/>
          <w:szCs w:val="24"/>
          <w:b w:val="1"/>
          <w:bCs w:val="1"/>
          <w:rtl/>
        </w:rPr>
        <w:t xml:space="preserve">
أسد الغابة في معرفة الصحابة،(دار ابن حزم - بيروت،2012،ط 1،ج 1،ص 1449)/(دار الكتب العلمية - بيروت،1994،ط 1،ج 6،ص 396)/(دار الفكر - بيروت،1989،ط 1،ج 5،ص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اليمامي
</w:t>
      </w:r>
    </w:p>
    <w:p>
      <w:pPr/>
      <w:r>
        <w:rPr/>
        <w:t xml:space="preserve">سماك بن الوليد الحنفي اليمامي </w:t>
      </w:r>
    </w:p>
    <w:p/>
    <w:p>
      <w:pPr/>
      <w:r>
        <w:rPr/>
        <w:t xml:space="preserve">المحدث، أبو زميل الحنفي، اليمامي، نزيل الكوفة.</w:t>
      </w:r>
    </w:p>
    <w:p/>
    <w:p>
      <w:pPr/>
      <w:r>
        <w:rPr/>
        <w:t xml:space="preserve">عن: ابن عباس، وابن عمر، ومالك بن مرثد.</w:t>
      </w:r>
    </w:p>
    <w:p/>
    <w:p>
      <w:pPr/>
      <w:r>
        <w:rPr/>
        <w:t xml:space="preserve">وعنه: سبطه؛ عبد ربه بن بارق الحنفي، ومسعر، والأوزاعي، وعكرمة بن عمار، وشعبة.</w:t>
      </w:r>
    </w:p>
    <w:p/>
    <w:p>
      <w:pPr/>
      <w:r>
        <w:rPr/>
        <w:t xml:space="preserve">وثقه: أحمد، وابن معين.</w:t>
      </w:r>
    </w:p>
    <w:p/>
    <w:p>
      <w:pPr/>
      <w:r>
        <w:rPr/>
        <w:t xml:space="preserve">وقال أبو حاتم، وغيره: صدوق، لا بأس به.</w:t>
      </w:r>
    </w:p>
    <w:p>
      <w:pPr>
        <w:jc w:val="start"/>
        <w:bidi/>
      </w:pPr>
      <w:r>
        <w:rPr>
          <w:sz w:val="24"/>
          <w:szCs w:val="24"/>
          <w:b w:val="1"/>
          <w:bCs w:val="1"/>
          <w:rtl/>
        </w:rPr>
        <w:t xml:space="preserve">
سير أعلام النبلاء،(دار الحديث- القاهرة،2006،ط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أبو زميل
</w:t>
      </w:r>
    </w:p>
    <w:p>
      <w:pPr/>
      <w:r>
        <w:rPr/>
        <w:t xml:space="preserve">سماك بن الوليد الحنفي أبو زميل من أهل اليمامة كان متقنا ثبتا قدم البصرة فحدثهم بها فكتب عنه العراقيون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w:t>
      </w:r>
    </w:p>
    <w:p>
      <w:pPr/>
      <w:r>
        <w:rPr/>
        <w:t xml:space="preserve">سماك بن الوليد، أبو زميل، الحنفي. </w:t>
      </w:r>
    </w:p>
    <w:p/>
    <w:p>
      <w:pPr/>
      <w:r>
        <w:rPr/>
        <w:t xml:space="preserve">سمع ابن عباس.</w:t>
      </w:r>
    </w:p>
    <w:p/>
    <w:p>
      <w:pPr/>
      <w:r>
        <w:rPr/>
        <w:t xml:space="preserve">روى عنه: شعبة، ومسعر، وعكرمة بن عمار.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w:t>
      </w:r>
    </w:p>
    <w:p>
      <w:pPr/>
      <w:r>
        <w:rPr/>
        <w:t xml:space="preserve">سماك بن الوليد أبو زميل الحنفي </w:t>
      </w:r>
    </w:p>
    <w:p/>
    <w:p>
      <w:pPr/>
      <w:r>
        <w:rPr/>
        <w:t xml:space="preserve">بالكوفة عن ابن عباس ومالك بن مرثد وعنه شعبة ومسعر قال أبو حاتم صدوق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زميل
</w:t>
      </w:r>
    </w:p>
    <w:p>
      <w:pPr/>
      <w:r>
        <w:rPr/>
        <w:t xml:space="preserve">أبو زميل </w:t>
      </w:r>
    </w:p>
    <w:p/>
    <w:p>
      <w:pPr/>
      <w:r>
        <w:rPr/>
        <w:t xml:space="preserve">سماك 2441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اليمامي
</w:t>
      </w:r>
    </w:p>
    <w:p>
      <w:pPr/>
      <w:r>
        <w:rPr/>
        <w:t xml:space="preserve">سماك بن الوليد أبو زميل الحنفي اليمامي </w:t>
      </w:r>
    </w:p>
    <w:p/>
    <w:p>
      <w:pPr/>
      <w:r>
        <w:rPr/>
        <w:t xml:space="preserve">قال ابن أبي حاتم سئل أبو زرعة عن سماك أبي زميل الحنفي فقال توفي أصله في اليمامة</w:t>
      </w:r>
    </w:p>
    <w:p/>
    <w:p>
      <w:pPr/>
      <w:r>
        <w:rPr/>
        <w:t xml:space="preserve">روى عن ابن عباس في الإيمان والطلاق والجهاد والفضائل</w:t>
      </w:r>
    </w:p>
    <w:p/>
    <w:p>
      <w:pPr/>
      <w:r>
        <w:rPr/>
        <w:t xml:space="preserve">روى عنه عكرمة بن عمار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زميل
</w:t>
      </w:r>
    </w:p>
    <w:p>
      <w:pPr/>
      <w:r>
        <w:rPr/>
        <w:t xml:space="preserve">أبو زميل </w:t>
      </w:r>
    </w:p>
    <w:p/>
    <w:p>
      <w:pPr/>
      <w:r>
        <w:rPr/>
        <w:t xml:space="preserve">سماك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أبو زميل اليماني 
</w:t>
      </w:r>
    </w:p>
    <w:p>
      <w:pPr/>
      <w:r>
        <w:rPr/>
        <w:t xml:space="preserve">(ع م ي) سماك بن الوليد الحنفي أبو زميل اليماني سكن الكوفة وهو جد عبد ربه بن بارق الحنفي لأمه. </w:t>
      </w:r>
    </w:p>
    <w:p/>
    <w:p>
      <w:pPr/>
      <w:r>
        <w:rPr/>
        <w:t xml:space="preserve">خرج ابن خزيمة حديثه في «صحيحه»، وكذلك ابن حبان، وأبو عوانة، والحاكم، وأبو علي الطوسي.</w:t>
      </w:r>
    </w:p>
    <w:p/>
    <w:p>
      <w:pPr/>
      <w:r>
        <w:rPr/>
        <w:t xml:space="preserve">وقال أبو عمر: أجمعوا على أنه ثقة.</w:t>
      </w:r>
    </w:p>
    <w:p/>
    <w:p>
      <w:pPr/>
      <w:r>
        <w:rPr/>
        <w:t xml:space="preserve">ولما ذكره ابن خلفون في «الثقات» قال: وثقه أبو زرعة وابن أبي زياد وغيرهما.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اليمامي كنيته أبو زميل
</w:t>
      </w:r>
    </w:p>
    <w:p>
      <w:pPr/>
      <w:r>
        <w:rPr/>
        <w:t xml:space="preserve">سماك بن الوليد الحنفي اليمامي كنيته أبو زميل </w:t>
      </w:r>
    </w:p>
    <w:p/>
    <w:p>
      <w:pPr/>
      <w:r>
        <w:rPr/>
        <w:t xml:space="preserve">يروي عن ابن عباس روى عنه شعبة ومسعر وعكرمة بن عمار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الحنفي أبو زميل يمامي
</w:t>
      </w:r>
    </w:p>
    <w:p>
      <w:pPr/>
      <w:r>
        <w:rPr/>
        <w:t xml:space="preserve">سماك بن الوليد الحنفي أبو زميل يمامي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الحنفي أبو زميل
</w:t>
      </w:r>
    </w:p>
    <w:p>
      <w:pPr/>
      <w:r>
        <w:rPr/>
        <w:t xml:space="preserve">سماك الحنفي أبو زميل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الوليد أبو زميل الحنفي
</w:t>
      </w:r>
    </w:p>
    <w:p>
      <w:pPr/>
      <w:r>
        <w:rPr/>
        <w:t xml:space="preserve">سماك بن الوليد أبو زميل الحنفي </w:t>
      </w:r>
    </w:p>
    <w:p/>
    <w:p>
      <w:pPr/>
      <w:r>
        <w:rPr/>
        <w:t xml:space="preserve">روى عن ابن عباس وابن عمر ومالك بن مرثد روى عنه شعبة ومسعر وعكرمة بن عمار وعبد ربه بن بارق الحنفي وابنه الزميل بن سماك سمعت أبي يقول ذلك حدثنا عبد الرحمن أنا حرب بن إسماعيل الكرماني فيما كتب إلي قال: قال أحمد بن حنبل: سماك الحنفي ثقة ذكره أبي عن إسحاق بن منصور عن يحيى بن معين أنه قال: سماك بن الوليد ثقة حدثنا عبد الرحمن سمعت أبي يقول سماك الحنفي صدوق لا بأس به حدثنا عبد الرحمن قال سئل أبو زرعة عن سماك أبي زميل الحنفي فقال: ثقة كوفي أصله من اليمامة.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2026-09-20T16:17:18+03:00</dcterms:created>
  <dcterms:modified xsi:type="dcterms:W3CDTF">2026-09-20T16:17:18+03:00</dcterms:modified>
</cp:coreProperties>
</file>

<file path=docProps/custom.xml><?xml version="1.0" encoding="utf-8"?>
<Properties xmlns="http://schemas.openxmlformats.org/officeDocument/2006/custom-properties" xmlns:vt="http://schemas.openxmlformats.org/officeDocument/2006/docPropsVTypes"/>
</file>