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النفزاوية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النفزاوية
</w:t>
      </w:r>
    </w:p>
    <w:p>
      <w:pPr/>
      <w:r>
        <w:rPr/>
        <w:t xml:space="preserve">النفزاوية  زينب بنت إسحاق النفزاوية: من شهيرات النساء في المغرب. قال ابن خلدون: كانت إحدى نساء العالم المشهورات بالجمال والرياسة. وهي من قبيلة نفزة، من بربر طرابلس الغرب. تزوجت وانتقلت إلى أغمات، وطلقت، فتزوجها يوسف بن تاشفين اللمتوني سنة 454 هـ ، قال صاحب الاستقصا: فكانت عنوان سعده، والقائمة بملكه، والمدبرة لأمره، والفاتحة عليه بحسن سياستها لأكثر بلاد المغرب. ونقل عن ابن الأثير في الكامل: كانت من أحسن النساء ولها الحكم في بلاد زوجها ابن تاشفين. وأورد بعض أخبارها.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2026-09-25T05:42:31+03:00</dcterms:created>
  <dcterms:modified xsi:type="dcterms:W3CDTF">2026-09-25T05:42:31+03:00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