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طلحة بن مصرف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طلحة بن مصرف
</w:t>
      </w:r>
    </w:p>
    <w:p>
      <w:pPr/>
      <w:r>
        <w:rPr/>
        <w:t xml:space="preserve">جد طلحة بن مصرف جد طلحة بن مصرف.</w:t>
      </w:r>
    </w:p>
    <w:p/>
    <w:p>
      <w:pPr/>
      <w:r>
        <w:rPr/>
        <w:t xml:space="preserve">أخبرنا أبو أحمد عبد الوهاب بن علي بإسناده إلى أبي داود: أخبرنا محمد بن عيسى، ومسدد قالا: حدثنا عبد الوارث، عن ليث، عن طلحة بن مصرف، عن أبيه، عن جده قال: رأيت رسول الله- صلى الله عليه وسلم- يمسح على رأسه مرة مرة، حتى أخرج يديه من تحت أذنيه- قال مسدد: فحدثت به يحيى فأنكره.</w:t>
      </w:r>
    </w:p>
    <w:p/>
    <w:p>
      <w:pPr/>
      <w:r>
        <w:rPr/>
        <w:t xml:space="preserve">قال أبو داود: سمعت أحمد يقول: ابن عيينة زعموا أنه كان ينكره، ويقول: أيش هذا طلحة، عن أبيه، عن جده ؟!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1429)/(دار الكتب العلمية - بيروت،1994،ط 1،ج 6،ص 353)/(دار الفكر - بيروت،1989،ط 1،ج 5،ص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طلحة بن مصرف
</w:t>
      </w:r>
    </w:p>
    <w:p>
      <w:pPr/>
      <w:r>
        <w:rPr/>
        <w:t xml:space="preserve">جد طلحة بن مصرف الإيامي.</w:t>
      </w:r>
    </w:p>
    <w:p/>
    <w:p>
      <w:pPr/>
      <w:r>
        <w:rPr/>
        <w:t xml:space="preserve">قال: أخبرنا يزيد بن هارون عن عثمان بن مقسم البري عن ليث عن طلحة بن مصرف الإيامي عن أبيه عن جده قال: رأيت رسول الله - صلى الله عليه وسلم - مسح رأسه هكذا.</w:t>
      </w:r>
    </w:p>
    <w:p/>
    <w:p>
      <w:pPr/>
      <w:r>
        <w:rPr/>
        <w:t xml:space="preserve">ووصف ذلك يزيد بيديه جميعا. فبدأ فمسح مقدم رأسه. وجر يديه إلى قفاه حتى أمرهما على سوالفه على بطن لحيته.</w:t>
      </w:r>
    </w:p>
    <w:p/>
    <w:p>
      <w:pPr/>
      <w:r>
        <w:rPr/>
        <w:t xml:space="preserve">قال يزيد: وأنا آخذ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2026-09-21T10:05:48+03:00</dcterms:created>
  <dcterms:modified xsi:type="dcterms:W3CDTF">2026-09-21T10:05:48+03:00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