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عدس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عدس
</w:t>
      </w:r>
    </w:p>
    <w:p>
      <w:pPr/>
      <w:r>
        <w:rPr/>
        <w:t xml:space="preserve">ابن عدس (س) ابن عدس المعافري.</w:t>
      </w:r>
    </w:p>
    <w:p/>
    <w:p>
      <w:pPr/>
      <w:r>
        <w:rPr/>
        <w:t xml:space="preserve">له صحبة. حديثة مرسل عن النبي- صلى الله عليه وسلم-: «من كان له ثلاث بنات فصبر عليهن، وأطعمهن وكساهن من جدة، فلا زكاة عليه ولا جهاد». أخرجه أبو موسى، وقال: قاله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1422)/(دار الكتب العلمية - بيروت،1994،ط 1،ج 6،ص 337)/(دار الفكر - بيروت،1989،ط 1،ج 5،ص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عدس، المعافري 
</w:t>
      </w:r>
    </w:p>
    <w:p>
      <w:pPr/>
      <w:r>
        <w:rPr/>
        <w:t xml:space="preserve">ابن عدس، المعافري. </w:t>
      </w:r>
    </w:p>
    <w:p/>
    <w:p>
      <w:pPr/>
      <w:r>
        <w:rPr/>
        <w:t xml:space="preserve">مرسلٌ.</w:t>
      </w:r>
    </w:p>
    <w:p/>
    <w:p>
      <w:pPr/>
      <w:r>
        <w:rPr/>
        <w:t xml:space="preserve">قال أحمد بن عيسى: حدثنا ابن وهبٍ، قال: حدثني حرملة بن عمران التجيبي، عن أبي عشانة المعافري، عن عقبة بن عامرٍ الجهني، عن رسول الله صلى الله عليه وسلم، قال: من كانت له ثلاث بناتٍ، فصبر عليهن، فأطعمهن، وكساهن، من جدته، كن له حجاباً من النار.</w:t>
      </w:r>
    </w:p>
    <w:p/>
    <w:p>
      <w:pPr/>
      <w:r>
        <w:rPr/>
        <w:t xml:space="preserve">وعن حرملة بن عمران، عن بعض المشيخة، عن ابن عدس المعافري، عن رسول الله صلى الله عليه وسلم... بهذا.</w:t>
      </w:r>
    </w:p>
    <w:p/>
    <w:p>
      <w:pPr/>
      <w:r>
        <w:rPr/>
        <w:t xml:space="preserve">وزاد في الحديث: قال: من كانت له بناتٍ، فصبر عليهن، فأطعمهن، وكساهن، من جدته، كن له حجاباً من النار، ولا زكاة عليه، ولا جهاد.’’.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عدس المعافري المصري
</w:t>
      </w:r>
    </w:p>
    <w:p>
      <w:pPr/>
      <w:r>
        <w:rPr/>
        <w:t xml:space="preserve">ابن عدس المعافري المصري </w:t>
      </w:r>
    </w:p>
    <w:p/>
    <w:p>
      <w:pPr/>
      <w:r>
        <w:rPr/>
        <w:t xml:space="preserve">روى حرملة بن عمران عن بعض المشيخة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2026-09-21T19:14:38+03:00</dcterms:created>
  <dcterms:modified xsi:type="dcterms:W3CDTF">2026-09-21T19:14:38+03:00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