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مغيث
</w:t>
      </w:r>
    </w:p>
    <w:p>
      <w:pPr>
        <w:jc w:val="start"/>
        <w:bidi/>
      </w:pPr>
      <w:r>
        <w:rPr>
          <w:rFonts w:ascii="arial" w:hAnsi="arial" w:eastAsia="arial" w:cs="arial"/>
          <w:sz w:val="28"/>
          <w:szCs w:val="28"/>
          <w:b w:val="1"/>
          <w:bCs w:val="1"/>
          <w:rtl/>
        </w:rPr>
        <w:t xml:space="preserve">أبو مغيث
</w:t>
      </w:r>
    </w:p>
    <w:p>
      <w:pPr/>
      <w:r>
        <w:rPr/>
        <w:t xml:space="preserve">أبو مغيث (ع س) أبو مغيث.</w:t>
      </w:r>
    </w:p>
    <w:p/>
    <w:p>
      <w:pPr/>
      <w:r>
        <w:rPr/>
        <w:t xml:space="preserve">أورده محمد بن عثمان بن أبي شيبة في الصحابة.</w:t>
      </w:r>
    </w:p>
    <w:p/>
    <w:p>
      <w:pPr/>
      <w:r>
        <w:rPr/>
        <w:t xml:space="preserve">أخبرنا أبو موسى كتابة، أخبرنا أبو علي، أخبرنا أبو نعيم، حدثنا محمد بن أحمد بن الحسن، حدثنا محمد بن عثمان بن أبي شيبة، حدثنا جبارة بن مغلس، أخبرنا يحيى ابن العلاء الرازي، عن معمر بن راشد، عن عثمان بن واقد، عن مغيث الجهني، عن أبيه قال: قال رسول الله صلى الله عليه وسلم: البر زيادة في العمر. أخرجه أبو نعيم، وأبو موسى.</w:t>
      </w:r>
    </w:p>
    <w:p>
      <w:pPr>
        <w:jc w:val="start"/>
        <w:bidi/>
      </w:pPr>
      <w:r>
        <w:rPr>
          <w:sz w:val="24"/>
          <w:szCs w:val="24"/>
          <w:b w:val="1"/>
          <w:bCs w:val="1"/>
          <w:rtl/>
        </w:rPr>
        <w:t xml:space="preserve">
أسد الغابة في معرفة الصحابة،(دار ابن حزم - بيروت،2012،ط 1،ج 1،ص 1402)/(دار الكتب العلمية - بيروت،1994،ط 1،ج 6،ص 291)/(دار الفكر - بيروت،1989،ط 1،ج 5،ص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2026-09-23T03:01:45+03:00</dcterms:created>
  <dcterms:modified xsi:type="dcterms:W3CDTF">2026-09-23T03:01:45+03:00</dcterms:modified>
</cp:coreProperties>
</file>

<file path=docProps/custom.xml><?xml version="1.0" encoding="utf-8"?>
<Properties xmlns="http://schemas.openxmlformats.org/officeDocument/2006/custom-properties" xmlns:vt="http://schemas.openxmlformats.org/officeDocument/2006/docPropsVTypes"/>
</file>