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مصعب الأنصاري
</w:t>
      </w:r>
    </w:p>
    <w:p>
      <w:pPr>
        <w:jc w:val="start"/>
        <w:bidi/>
      </w:pPr>
      <w:r>
        <w:rPr>
          <w:rFonts w:ascii="arial" w:hAnsi="arial" w:eastAsia="arial" w:cs="arial"/>
          <w:sz w:val="28"/>
          <w:szCs w:val="28"/>
          <w:b w:val="1"/>
          <w:bCs w:val="1"/>
          <w:rtl/>
        </w:rPr>
        <w:t xml:space="preserve">أبو مصعب الأنصاري
</w:t>
      </w:r>
    </w:p>
    <w:p>
      <w:pPr/>
      <w:r>
        <w:rPr/>
        <w:t xml:space="preserve">أبو مصعب الأنصاري (ع س) أبو مصعب الأنصاري.</w:t>
      </w:r>
    </w:p>
    <w:p/>
    <w:p>
      <w:pPr/>
      <w:r>
        <w:rPr/>
        <w:t xml:space="preserve">قال أبو نعيم: مختلف فيه.</w:t>
      </w:r>
    </w:p>
    <w:p/>
    <w:p>
      <w:pPr/>
      <w:r>
        <w:rPr/>
        <w:t xml:space="preserve">أخبرنا أبو موسى إذنا، أخبرنا أبو علي الحداد، أخبرنا أبو نعيم، أخبرنا محمد بن إسحاق القاضي، حدثنا أحمد بن سهل بن أيوب، أخبرنا علي بن بحر، أخبرنا عيسى بن يونس، عن عبد الحميد بن جعفر قال: سمعت أبا مصعب الأنصاري يقول: قال رسول الله صلى الله عليه وسلم: أطلبوا الخير عند حسان الوجوه. أخرجه أبو نعيم، وأبو موسى.</w:t>
      </w:r>
    </w:p>
    <w:p>
      <w:pPr>
        <w:jc w:val="start"/>
        <w:bidi/>
      </w:pPr>
      <w:r>
        <w:rPr>
          <w:sz w:val="24"/>
          <w:szCs w:val="24"/>
          <w:b w:val="1"/>
          <w:bCs w:val="1"/>
          <w:rtl/>
        </w:rPr>
        <w:t xml:space="preserve">
أسد الغابة في معرفة الصحابة،(دار ابن حزم - بيروت،2012،ط 1،ج 1،ص 1399)/(دار الكتب العلمية - بيروت،1994،ط 1،ج 6،ص 285)/(دار الفكر - بيروت،1989،ط 1،ج 5،ص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2026-09-22T01:19:14+03:00</dcterms:created>
  <dcterms:modified xsi:type="dcterms:W3CDTF">2026-09-22T01:19:14+03:00</dcterms:modified>
</cp:coreProperties>
</file>

<file path=docProps/custom.xml><?xml version="1.0" encoding="utf-8"?>
<Properties xmlns="http://schemas.openxmlformats.org/officeDocument/2006/custom-properties" xmlns:vt="http://schemas.openxmlformats.org/officeDocument/2006/docPropsVTypes"/>
</file>