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مخارق
</w:t>
      </w:r>
    </w:p>
    <w:p>
      <w:pPr>
        <w:jc w:val="start"/>
        <w:bidi/>
      </w:pPr>
      <w:r>
        <w:rPr>
          <w:rFonts w:ascii="arial" w:hAnsi="arial" w:eastAsia="arial" w:cs="arial"/>
          <w:sz w:val="28"/>
          <w:szCs w:val="28"/>
          <w:b w:val="1"/>
          <w:bCs w:val="1"/>
          <w:rtl/>
        </w:rPr>
        <w:t xml:space="preserve">أبو مخارق
</w:t>
      </w:r>
    </w:p>
    <w:p>
      <w:pPr/>
      <w:r>
        <w:rPr/>
        <w:t xml:space="preserve">أبو مخارق (ع س) أبو مخارق والد قابوس بن أبي المخارق. أورده الحسن بن سفيان، يعد في الكوفيين.</w:t>
      </w:r>
    </w:p>
    <w:p/>
    <w:p>
      <w:pPr/>
      <w:r>
        <w:rPr/>
        <w:t xml:space="preserve">أخبرنا أبو موسى إجازة، أخبرنا الحسن بن أحمد، أخبرنا أحمد بن عبد الله، أخبرنا أبو عمرو بن حمدان، أخبرنا الحسن بن سفيان، أخبرنا جبارة بن مغلس، أخبرنا أبو بكر النهشلي، عن سماك، عن قابوس بن أبي المخارق، عن أبيه قال: جاء رجل إلى النبي صلى الله عليه وسلم فقال: يا رسول الله، أرأيت إن عرض لي رجل يريد مالي، ما أصنع؟ قال: ذكره بالله عز وجل، فإن أبي فاستعن عليه بالمسلمين. قال: فإن تأبى عني المسلمون؟ قال: فقاتل عن مالك حتى تكون من شهداء الآخرة، أو تحرز مالك. أخرجه أبو نعيم وأبو موسى.</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275)/(دار الفكر - بيروت،1989،ط 1،ج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مخارق
</w:t>
      </w:r>
    </w:p>
    <w:p>
      <w:pPr/>
      <w:r>
        <w:rPr/>
        <w:t xml:space="preserve">أبو مخارق والد قابوس. ذكر في قابوس في القاف.</w:t>
      </w:r>
    </w:p>
    <w:p>
      <w:pPr>
        <w:jc w:val="start"/>
        <w:bidi/>
      </w:pPr>
      <w:r>
        <w:rPr>
          <w:sz w:val="24"/>
          <w:szCs w:val="24"/>
          <w:b w:val="1"/>
          <w:bCs w:val="1"/>
          <w:rtl/>
        </w:rPr>
        <w:t xml:space="preserve">
الإصابة في تمييز الصحابة،(دار الكتب العلمية - بيروت،1995،ط 1،ج 7،ص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2026-09-22T00:09:40+03:00</dcterms:created>
  <dcterms:modified xsi:type="dcterms:W3CDTF">2026-09-22T00:09:40+03:00</dcterms:modified>
</cp:coreProperties>
</file>

<file path=docProps/custom.xml><?xml version="1.0" encoding="utf-8"?>
<Properties xmlns="http://schemas.openxmlformats.org/officeDocument/2006/custom-properties" xmlns:vt="http://schemas.openxmlformats.org/officeDocument/2006/docPropsVTypes"/>
</file>