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الضحاك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الضحاك
</w:t>
      </w:r>
    </w:p>
    <w:p>
      <w:pPr/>
      <w:r>
        <w:rPr/>
        <w:t xml:space="preserve">أبو الضحاك (ع س) أبو الضحاك، غير منسوب.</w:t>
      </w:r>
    </w:p>
    <w:p/>
    <w:p>
      <w:pPr/>
      <w:r>
        <w:rPr/>
        <w:t xml:space="preserve">حديثه عند الكوفيين، أورده الحسن بن سفيان في الصحابة.</w:t>
      </w:r>
    </w:p>
    <w:p/>
    <w:p>
      <w:pPr/>
      <w:r>
        <w:rPr/>
        <w:t xml:space="preserve">أخبرنا أبو موسى، أخبرنا الحسن بن أحمد، أخبرنا أبو نعيم، أخبرنا أبو عمرو بن حمدان، حدثنا الحسن بن سفيان، أخبرنا جبارة- هو ابن المغلس- أخبرنا مندل- هو ابن علي- عن إسماعيل بن زياد، عن إبراهيم بن قيس بن أوس الأنصاري، عن أبي الضحاك الأنصاري قال: «لما سار رسول الله صلى الله عليه وسلم إلى خيبر، جعل عليا على مقدمته، فقال رسول الله صلى الله عليه وسلم لعلي: إن جبريل زعم أنه يحبك. فقال: وقد بلغت إلى أن يحبني جبريل؟ قال: نعم، ومن هو خير من جبريل، الله عز وجل يحبك». أخرجه أبو نعيم، وأبو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1349)/(دار الكتب العلمية - بيروت،1994،ط 1،ج 6،ص 173)/(دار الفكر - بيروت،1989،ط 1،ج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2026-09-22T05:20:04+03:00</dcterms:created>
  <dcterms:modified xsi:type="dcterms:W3CDTF">2026-09-22T05:20:04+03:00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