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الحمراء مولى آل عفراء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 مولى آل عفراء
</w:t>
      </w:r>
    </w:p>
    <w:p>
      <w:pPr/>
      <w:r>
        <w:rPr/>
        <w:t xml:space="preserve">أبو الحمراء مولى آل عفراء (ب) أبو الحمراء مولى آل عفراء. ويقال: مولى الحارث بن رفاعة.</w:t>
      </w:r>
    </w:p>
    <w:p/>
    <w:p>
      <w:pPr/>
      <w:r>
        <w:rPr/>
        <w:t xml:space="preserve">أخبرنا عبيد الله بن أحمد بإسناده عن يونس عن ابن إسحاق، في تسمية من شهد بدرا من الأنصار: وأبو الحمراء، مولى الحارث بن عفراء وشهد أحدا.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
</w:t>
      </w:r>
    </w:p>
    <w:p>
      <w:pPr/>
      <w:r>
        <w:rPr/>
        <w:t xml:space="preserve">أبو الحمراء آخر. شهد بدرا وأحدا، ويقال له مولى عفراء، ويقال مولى الحارث بن رفاعة.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 مولى آل عفراء
</w:t>
      </w:r>
    </w:p>
    <w:p>
      <w:pPr/>
      <w:r>
        <w:rPr/>
        <w:t xml:space="preserve">أبو الحمراء مولى آل عفراء  ويقال مولى الحارث بن رفاعة. قال ابن إسحاق: زعموا أنه شهد بدرا. وقال غيره: 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
</w:t>
      </w:r>
    </w:p>
    <w:p>
      <w:pPr/>
      <w:r>
        <w:rPr/>
        <w:t xml:space="preserve">أبو الحمراء مولى الحارث بن رفاعة بن الحارث بن سواد بن مالك بن غنم.</w:t>
      </w:r>
    </w:p>
    <w:p/>
    <w:p>
      <w:pPr/>
      <w:r>
        <w:rPr/>
        <w:t xml:space="preserve">أخبرنا محمد بن عمر قال: حدثني عبد الله بن أبي عبيدة عن أبيه قال: سمعت الربيع بنت معوذ بن عفراء تقول: أبو الحمراء مولى الحارث بن رفاعة قد شهد بدرا.</w:t>
      </w:r>
    </w:p>
    <w:p/>
    <w:p>
      <w:pPr/>
      <w:r>
        <w:rPr/>
        <w:t xml:space="preserve">وأخبرنا محمد بن عمر قال: حدثني إبراهيم بن إسماعيل بن أبي حبيبة عن داود بن الحصين مثله. قال محمد بن عمر: وشهد أيضا أبو الحمراء أحدا. ثلاثة وعشرون.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2026-09-21T13:04:56+03:00</dcterms:created>
  <dcterms:modified xsi:type="dcterms:W3CDTF">2026-09-21T13:04:56+03:00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