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حبة الأنصاري
</w:t>
      </w:r>
    </w:p>
    <w:p>
      <w:pPr>
        <w:jc w:val="start"/>
        <w:bidi/>
      </w:pPr>
      <w:r>
        <w:rPr>
          <w:rFonts w:ascii="arial" w:hAnsi="arial" w:eastAsia="arial" w:cs="arial"/>
          <w:sz w:val="28"/>
          <w:szCs w:val="28"/>
          <w:b w:val="1"/>
          <w:bCs w:val="1"/>
          <w:rtl/>
        </w:rPr>
        <w:t xml:space="preserve">أبو حبة الأنصاري
</w:t>
      </w:r>
    </w:p>
    <w:p>
      <w:pPr/>
      <w:r>
        <w:rPr/>
        <w:t xml:space="preserve">أبو حبة الأنصاري (ب د ع) أبو حبة الأنصاري الأوسي البدري، ويقال: أبو حية بالياء تحتها نقطتان، وأبو حنة بالنون، قاله أبو عمر، وقال: صوابه حبة- يعني بالباء الموحدة-.</w:t>
      </w:r>
    </w:p>
    <w:p/>
    <w:p>
      <w:pPr/>
      <w:r>
        <w:rPr/>
        <w:t xml:space="preserve">قيل: اسمه عامر. وقيل: مالك. قال أبو عمر: ذكره الواقدي في موضعين من كتابه، فقال في تسمية من شهد بدرا مع النبي صلى الله عليه وسلم، من الأنصار، من بني ثعلبة بن عمرو بن عوف: أبو حنة. وقال في موضع أخر: أبو حنة بن عمرو بن ثابت، اسمه مالك. هكذا قال في الموضعين بالنون- يعني حنة- وقال غيره: اسمه ثابت بن النعمان. وقال الواقدي: ليس فيمن شهد بدرا أحد اسمه أبو حبة- يعني بالباء- وإنما هو أبو حنة، واسمه: مالك بن عمرو بن ثابت بن كلفة بن ثعلبة بن عمرو بن عوف.</w:t>
      </w:r>
    </w:p>
    <w:p/>
    <w:p>
      <w:pPr/>
      <w:r>
        <w:rPr/>
        <w:t xml:space="preserve">قال أبو عمر: وذكر إبراهيم بن سعد، عن ابن إسحاق: قال: أبو حبة، يعني بالباء.</w:t>
      </w:r>
    </w:p>
    <w:p/>
    <w:p>
      <w:pPr/>
      <w:r>
        <w:rPr/>
        <w:t xml:space="preserve">من بني ثعلبة بن عمرو بن عوف، شهد بدرا، وقتل يوم أحد، وهو أخو سعد بن خيثمة لأمه، وكذلك قال يونس بن بكير، عن ابن إسحاق أبو حبة بالباء شهد بدرا.</w:t>
      </w:r>
    </w:p>
    <w:p/>
    <w:p>
      <w:pPr/>
      <w:r>
        <w:rPr/>
        <w:t xml:space="preserve">وقال ابن نمير: أبو حبة البدري عامر بن عبد عمرو، ويقال: عامر بن عمير بن ثابت بن كلفة ابن ثعلبة بن عمرو بن عوف الأكبر بن مالك بن الأوس.</w:t>
      </w:r>
    </w:p>
    <w:p/>
    <w:p>
      <w:pPr/>
      <w:r>
        <w:rPr/>
        <w:t xml:space="preserve">وأمه هند بنت أوس بن عدي بن أمية بن عامر بن خطمة.</w:t>
      </w:r>
    </w:p>
    <w:p/>
    <w:p>
      <w:pPr/>
      <w:r>
        <w:rPr/>
        <w:t xml:space="preserve">وذكر موسى بن عقبة، عن ابن شهاب قال: وشهد بدرا مع رسول الله صلى الله عليه وسلم أبو حنة بن عمرو بن ثابت، كذا قال بالنون، ونسبه ابن هشام فقال: هو أخو أبي الضياح بن ثابت بن النعمان بن أمية بن امرئ القيس بن ثعلبة بن عمرو بن عوف، إلا أنه قال: أبو حنة بالنون، ومرة: أبو حبة بالباء، وكل ذلك عن ابن إسحاق في البدريين، وذكره فيمن استشهد يوم أحد وقال فيه: أبو حبة، ونسبه. </w:t>
      </w:r>
    </w:p>
    <w:p/>
    <w:p>
      <w:pPr/>
      <w:r>
        <w:rPr/>
        <w:t xml:space="preserve">أخبرنا أبو ياسر بإسناده عن عبد الله بن أحمد: حدثني أبي، أخبرنا أبو سعيد- مولى بني هاشم- عن حماد بن سلمة، عن علي بن زيد، عن عمار بن أبي عمار، عن أبي حبة البدري قال: لما نزلت: </w:t>
      </w:r>
    </w:p>
    <w:p>
      <w:pPr/>
      <w:r>
        <w:rPr>
          <w:color w:val="0000ff"/>
        </w:rPr>
        <w:t xml:space="preserve">{لم يكن الذين كفروا}</w:t>
      </w:r>
    </w:p>
    <w:p>
      <w:pPr/>
      <w:r>
        <w:rPr/>
        <w:t xml:space="preserve">، قال جبريل: يا محمد، إن ربك يأمرك أن تقرئ هذه السورة أبي بن كعب. فقال رسول الله صلى الله عليه وسلم: يا أبي، إن ربي أمرني أن أقرئك هذه السورة. فبكى وقال: يا رسول الله، وقد ذكرت ثمة؟ قال: نعم. أخرجه الثلاثة.</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63)/(دار الفكر - بيروت،1989،ط 1،ج 5،ص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w:t>
      </w:r>
    </w:p>
    <w:p>
      <w:pPr/>
      <w:r>
        <w:rPr/>
        <w:t xml:space="preserve">أبو حبة البدري وقع ذكره في الصحيح من رواية الزهري، عن أنس، عن أبي بكر بن محمد بن عمرو بن حزم، عن أبي حبة البدري، عقب حديث الزهري، عن أنس، عن أبي ذر في الإسراء.</w:t>
      </w:r>
    </w:p>
    <w:p/>
    <w:p>
      <w:pPr/>
      <w:r>
        <w:rPr/>
        <w:t xml:space="preserve">وروى عنه أيضا عمار بن بن أبي عمار. وحديثه عنه في مسند ابن أبي شيبة، وأحمد؛ وصححه الحاكم. وصرح بسماعه عنه؛ وعلى هذا فهو غير الذي ذكر ابن إسحاق أنه استشهد بأحد. وله في الطبراني حديث آخر من رواية عبد الله بن عمرو بن عثمان عنه؛ وسنده قوي، إلا أن عبد الله بن عمرو بن عثمان لم يدركه.</w:t>
      </w:r>
    </w:p>
    <w:p/>
    <w:p>
      <w:pPr/>
      <w:r>
        <w:rPr/>
        <w:t xml:space="preserve">وقال أبو حاتم: اسمه عامر بن عبد عمرو بن عمير بن ثابت. وقال أبو عمر: يقال بالموحدة، وبالنون، وبالياء؛ والصواب بالموحدة. وقيل اسمه عامر. وقيل مالك.</w:t>
      </w:r>
    </w:p>
    <w:p/>
    <w:p>
      <w:pPr/>
      <w:r>
        <w:rPr/>
        <w:t xml:space="preserve">وبالنون ذكره موسى بن عقبة، وابن أبي خيثمة، وأنكر الواقدي أن يكون في البدريين من يكنى أبا حبة بالموحدة. وقد ذكر ابن إسحاق في البدريين أبا حبة من بني ثعلبة بن عمرو بن عوف، وكان أخا سعد بن خيثمة لأمه، ووافقه أبو معشر.</w:t>
      </w:r>
    </w:p>
    <w:p/>
    <w:p>
      <w:pPr/>
      <w:r>
        <w:rPr/>
        <w:t xml:space="preserve">وقال ابن سعد: لم نجد في نسب الأنصار في ولد عمرو بن عمير بن ثابت بن كلفة بن ثعلبة أحدا يقال له أبو حبة. وقال الواقدي: في الأنصار من يكنى أبا حبة اثنان: أحدهما أبو حبة بن غزية بن عمرو المازني، من بني مازن بن النجار لم يشهد بدرا. والآخر أبو حبة بن عبد عمرو، شهد صفين مع علي، وليس هو من أهل بدر.</w:t>
      </w:r>
    </w:p>
    <w:p/>
    <w:p>
      <w:pPr/>
      <w:r>
        <w:rPr/>
        <w:t xml:space="preserve">وجزم عبد الله بن محمد بن عمارة أن الذي شهد بدرا يكنى أبا حنة، بالنون بدل الموحدة؛ قال: واسمه ثابت بن النعمان بن أمية أخو أبي الصباح لأمه.</w:t>
      </w:r>
    </w:p>
    <w:p/>
    <w:p>
      <w:pPr/>
      <w:r>
        <w:rPr/>
        <w:t xml:space="preserve">ونقل العسكري عن الجهمي قال: أبو حبة الأنصاري اثنان: أحدهما عمرو بن غزية، وهو الأكبر؛ والآخر يزيد بن غزية وهو الأصغر. وقال: وابن الكبي يقوله بالنون.</w:t>
      </w:r>
    </w:p>
    <w:p>
      <w:pPr>
        <w:jc w:val="start"/>
        <w:bidi/>
      </w:pPr>
      <w:r>
        <w:rPr>
          <w:sz w:val="24"/>
          <w:szCs w:val="24"/>
          <w:b w:val="1"/>
          <w:bCs w:val="1"/>
          <w:rtl/>
        </w:rPr>
        <w:t xml:space="preserve">
الإصابة في تمييز الصحابة،(دار الكتب العلمية - بيروت،1995،ط 1،ج 7،ص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الأنصاري البدري
</w:t>
      </w:r>
    </w:p>
    <w:p>
      <w:pPr/>
      <w:r>
        <w:rPr/>
        <w:t xml:space="preserve">أبو حبة الأنصاري البدري  ويقال أبو حية- بالياء، وأبو حنة- بالنون، وصوابه أبو حبة- بالباء بواحدة. وقيل: اسمه عامر. وقيل: مالك.</w:t>
      </w:r>
    </w:p>
    <w:p/>
    <w:p>
      <w:pPr/>
      <w:r>
        <w:rPr/>
        <w:t xml:space="preserve">ذكره الواقدي في موضعين من كتابه، فقيل في تسمية من شهد بدرا مع النبي صلى الله عليه وسلم من الأنصار من بني ثعلبة بن عمرو بن عوف أبو حنة.</w:t>
      </w:r>
    </w:p>
    <w:p/>
    <w:p>
      <w:pPr/>
      <w:r>
        <w:rPr/>
        <w:t xml:space="preserve">وقال في موضع آخر: أبو حنة بن عمرو بن ثابت اسمه مالك، هكذا قال في الموضعين بالنون.</w:t>
      </w:r>
    </w:p>
    <w:p/>
    <w:p>
      <w:pPr/>
      <w:r>
        <w:rPr/>
        <w:t xml:space="preserve">وقال غيره: اسمه ثابت بن النعمان. وقال الواقدي: ليس فيمن شهد بدرا أحد يقال له أبو حبة، وإنما هو أبو حنة، واسمه مالك بن عمرو بن ثابت بن كلفة بن ثعلبة بن عمرو بن عوف. وذكر إبراهيم بن سعد عن ابن إسحاق، قال: أبو حبة- بالباء، من بني ثعلبة بن عمرو. شهد بدرا، وقتل يوم أحد، وهو أخو سعد بن خيثمة لأمه. وكذلك قال يونس بن بكير، عن ابن إسحاق أبو حبة- بالباء، شهد بدرا. وقال ابن نمير: أبو حبة البدري عامر بن عبد عمرو. ويقال: عامر بن عمير بن ثابت بن كلفة بن ثعلبة بن عمرو بن عوف الأكبر بن مالك بن الأوس.</w:t>
      </w:r>
    </w:p>
    <w:p/>
    <w:p>
      <w:pPr/>
      <w:r>
        <w:rPr/>
        <w:t xml:space="preserve">وأمه هند بنت أوس بن عدي بن أمية بن عامر بن خطمة، وهو أخو سعد بن خيثمة لأمه. قاله ابن إسحاق، وذكره في البدريين. وذكر موسى ابن عقبة، عن ابن شهاب، قال: وشهد بدرا مع النبي صلى الله عليه وسلم أبو حنة بن عمرو بن ثابت، هكذا قال موسى بن عقبة، عن ابن شهاب: أبو حنة بالنون فيما ذكر ابن أبي خيثمة، عن إبراهيم بن المنذر، عن محمد بن فليح، عن موسى بن عقبة، وذكر الواقدي، وابن نمير، وجمهور أهل الحديث: أبو حبة بالباء.</w:t>
      </w:r>
    </w:p>
    <w:p/>
    <w:p>
      <w:pPr/>
      <w:r>
        <w:rPr/>
        <w:t xml:space="preserve">ونسبه ابن هشام فقال: هو أخو أبي الصباح بن ثابت بن النعمان بن أمية ابن امرئ القيس بن ثعلبة بن عمرو بن عوف بن مالك بن الأوس، إلا أنه قال فيه مرة: أبو حنة بالنون، ومرة أبو حبة بالباء، وكل ذلك عن ابن إسحاق في البدريين، وذكره فيمن استشهد يوم أحد فقال فيه: أبو حبة بالباء في النسخة الصحيحة، ونسبه إلى بني عمرو بن ثعلبة بن عمرو بن عوف.</w:t>
      </w:r>
    </w:p>
    <w:p/>
    <w:p>
      <w:pPr/>
      <w:r>
        <w:rPr/>
        <w:t xml:space="preserve">قال ابن إسحاق: هو أخو سعد بن خيثمة لأمه.</w:t>
      </w:r>
    </w:p>
    <w:p>
      <w:pPr>
        <w:jc w:val="start"/>
        <w:bidi/>
      </w:pPr>
      <w:r>
        <w:rPr>
          <w:sz w:val="24"/>
          <w:szCs w:val="24"/>
          <w:b w:val="1"/>
          <w:bCs w:val="1"/>
          <w:rtl/>
        </w:rPr>
        <w:t xml:space="preserve">
الاستيعاب في معرفة الأصحاب،(دار الجيل - بيروت،1992،ط 1،ج 4،ص 1628)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w:t>
      </w:r>
    </w:p>
    <w:p>
      <w:pPr/>
      <w:r>
        <w:rPr/>
        <w:t xml:space="preserve">أبو حبة البدري مختلف في اسمه، وقيل: اسمه عامر، ويقال: عمير، ويقال: ابن عمير بن ثابت بن كلفة بن ثعلبة بن عوف، وقيل: اسمه مالك.</w:t>
      </w:r>
    </w:p>
    <w:p/>
    <w:p>
      <w:pPr/>
      <w:r>
        <w:rPr/>
        <w:t xml:space="preserve">شهد بدرا.</w:t>
      </w:r>
    </w:p>
    <w:p/>
    <w:p>
      <w:pPr/>
      <w:r>
        <w:rPr/>
        <w:t xml:space="preserve">روى عنه: عمار بن أبي عمار، وعبد الله بن عمرو بن عثمان.</w:t>
      </w:r>
    </w:p>
    <w:p/>
    <w:p>
      <w:pPr/>
      <w:r>
        <w:rPr/>
        <w:t xml:space="preserve">وهو أخو سعد بن خيثمة لأمه.</w:t>
      </w:r>
    </w:p>
    <w:p>
      <w:pPr>
        <w:jc w:val="start"/>
        <w:bidi/>
      </w:pPr>
      <w:r>
        <w:rPr>
          <w:sz w:val="24"/>
          <w:szCs w:val="24"/>
          <w:b w:val="1"/>
          <w:bCs w:val="1"/>
          <w:rtl/>
        </w:rPr>
        <w:t xml:space="preserve">
معرفة الصحابة لابن مندة،(مطبوعات جامعة الإمارات العربية المتحدة،2005،ط 1،ج 1،ص 835)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الأنصاري
</w:t>
      </w:r>
    </w:p>
    <w:p>
      <w:pPr/>
      <w:r>
        <w:rPr/>
        <w:t xml:space="preserve">أبو حبة البدري الأنصاري </w:t>
      </w:r>
    </w:p>
    <w:p/>
    <w:p>
      <w:pPr/>
      <w:r>
        <w:rPr/>
        <w:t xml:space="preserve">عنه أبو بكر بن حزم وعبد الله بن عمرو بن عثمان يقال عامر وقال الواقدي أبو حنة بنون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الأنصاري
</w:t>
      </w:r>
    </w:p>
    <w:p>
      <w:pPr/>
      <w:r>
        <w:rPr/>
        <w:t xml:space="preserve">أبو حبة الأنصاري </w:t>
      </w:r>
    </w:p>
    <w:p/>
    <w:p>
      <w:pPr/>
      <w:r>
        <w:rPr/>
        <w:t xml:space="preserve">عامر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حبة البدري مالك بن عمرو بن كلدة وقيل: عميرٌ، وكلدة أبوه ابن ثعلبة بن عمرو بن عوف بن مالك بن الأوس
</w:t>
      </w:r>
    </w:p>
    <w:p>
      <w:pPr/>
      <w:r>
        <w:rPr/>
        <w:t xml:space="preserve">أبو حبة البدري مالك بن عمرو بن كلدة وقيل: عميرٌ، وكلدة أبوه ابن ثعلبة بن عمرو بن عوف بن مالك بن الأوس </w:t>
      </w:r>
    </w:p>
    <w:p/>
    <w:p>
      <w:pPr/>
      <w:r>
        <w:rPr/>
        <w:t xml:space="preserve">حدثنا محمد بن محمد بن حيان التمار، نا أبو الوليد، نا حماد بن سلمة، نا علي بن زيد، عن عمار بن أبي عمار، عن أبي حبة البدري قال: لما نزلت: لم يكن الذين كفروا من أهل الكتاب ’’ قال رسول الله صلى الله عليه وسلم لأبي بن كعب: قال لي جبريل: إن الله عز وجل يقول: أقرئها أبيا ’’ قال وقد ذكرت هناك؟ قال: نعم. فبكى</w:t>
      </w:r>
    </w:p>
    <w:p/>
    <w:p>
      <w:pPr/>
      <w:r>
        <w:rPr/>
        <w:t xml:space="preserve">حدثنا عبد الله بن محمد، نا هارون، نا أبو ضمرة، عن يونس، عن الزهري قال: حدثني ابن حزم، أن ابن عباس، وأبا حبة البدري يقولان في حديث الإسراء بالنبي صلى الله عليه وسلم «عرج بي إلى السماء حتى أسمع صريف الأقلام»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2026-07-28T05:12:38+03:00</dcterms:created>
  <dcterms:modified xsi:type="dcterms:W3CDTF">2026-07-28T05:12:38+03:00</dcterms:modified>
</cp:coreProperties>
</file>

<file path=docProps/custom.xml><?xml version="1.0" encoding="utf-8"?>
<Properties xmlns="http://schemas.openxmlformats.org/officeDocument/2006/custom-properties" xmlns:vt="http://schemas.openxmlformats.org/officeDocument/2006/docPropsVTypes"/>
</file>