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أبي بن أم حرام
</w:t>
      </w:r>
    </w:p>
    <w:p>
      <w:pPr>
        <w:jc w:val="start"/>
        <w:bidi/>
      </w:pPr>
      <w:r>
        <w:rPr>
          <w:rFonts w:ascii="arial" w:hAnsi="arial" w:eastAsia="arial" w:cs="arial"/>
          <w:sz w:val="28"/>
          <w:szCs w:val="28"/>
          <w:b w:val="1"/>
          <w:bCs w:val="1"/>
          <w:rtl/>
        </w:rPr>
        <w:t xml:space="preserve">أبو أبي بن أم حرام
</w:t>
      </w:r>
    </w:p>
    <w:p>
      <w:pPr/>
      <w:r>
        <w:rPr/>
        <w:t xml:space="preserve">أبو أبي بن أم حرام (ب د ع) أبو أبي بن أم حرام، ربيب عبادة بن الصامت. اسمه عبد الله، قيل: عبد الله بن أبي، وقيل: عبد الله بن كعب. وقيل: عبد الله بن عمرو بن قيس بن زيد ابن سواد بن مالك بن غنم بن النجار، وأمه أم حرام بنت ملحان، أخت أم سليم، فهو ابن خالة أنس بن مالك.</w:t>
      </w:r>
    </w:p>
    <w:p/>
    <w:p>
      <w:pPr/>
      <w:r>
        <w:rPr/>
        <w:t xml:space="preserve">كان قديم الإسلام، ممن صلى إلى القبلتين، يعد في الشاميين.</w:t>
      </w:r>
    </w:p>
    <w:p/>
    <w:p>
      <w:pPr/>
      <w:r>
        <w:rPr/>
        <w:t xml:space="preserve">روى عنه إبراهيم بن أبي عبلة أنه قال: قال رسول الله صلى الله عليه وسلم: عليكم بالسنا والسنوت، فإن فيهما شفاء من كل داء، إلا السام. قالوا: وما السام؟ قال: الموت. رواه عمرو بن بكر بن تميم السكسكي، عن إبراهيم بن أبي عبلة قال: السنوت في هذا الحديث: العسل، وأما في غريب كلام العرب فهو رب عكة السمن، يخرج خططا سودا على السمن.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1276)/(دار الكتب العلمية - بيروت،1994،ط 1،ج 6،ص 4)/(دار الفكر - بيروت،1989،ط 1،ج 5،ص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أبي ابن امرأة عبادة بن الصامت
</w:t>
      </w:r>
    </w:p>
    <w:p>
      <w:pPr/>
      <w:r>
        <w:rPr/>
        <w:t xml:space="preserve">أبو أبي ابن امرأة عبادة بن الصامت هو عبد الله بن عمرو بن قيس بن زيد الأنصاري، وقيل عبد الله بن أبي، وقيل ابن كعب، وأمه أم حرام، وهو ابن أخت عبادة، وقيل ابن أخيه.</w:t>
      </w:r>
    </w:p>
    <w:p/>
    <w:p>
      <w:pPr/>
      <w:r>
        <w:rPr/>
        <w:t xml:space="preserve">وذكر ابن حبان أن اسمه شمعون، وخطأ أبو عمر قول من قال إنه عبد الله بن أبي؛ قال: إنما هو عبد الله أبو أبي.</w:t>
      </w:r>
    </w:p>
    <w:p/>
    <w:p>
      <w:pPr/>
      <w:r>
        <w:rPr/>
        <w:t xml:space="preserve">قال يحيى بن مندة: هو آخر من مات من الصحابة بفلسطين،. تقدم في العبادلة، واختلف في اسم أبيه. وأخرج حديثه البغوي وغيره من طريق إبراهيم بن أبي عبلة.</w:t>
      </w:r>
    </w:p>
    <w:p>
      <w:pPr>
        <w:jc w:val="start"/>
        <w:bidi/>
      </w:pPr>
      <w:r>
        <w:rPr>
          <w:sz w:val="24"/>
          <w:szCs w:val="24"/>
          <w:b w:val="1"/>
          <w:bCs w:val="1"/>
          <w:rtl/>
        </w:rPr>
        <w:t xml:space="preserve">
الإصابة في تمييز الصحابة،(دار الكتب العلمية - بيروت،1995،ط 1،ج 7،ص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أبي
</w:t>
      </w:r>
    </w:p>
    <w:p>
      <w:pPr/>
      <w:r>
        <w:rPr/>
        <w:t xml:space="preserve">أبو أبي عبد الله بن أبي، وقيل عبد الله بن عمرو بن قيس بن زيد بن سواد بن مالك بن غنم بن مالك بن النجار. هو أبو أبي. مشهور بكنيته. أمه أم حرام بنت ملحان أخت أم سليم. كان قديم الإسلام ممن صلى القبلتين. يعد في الشاميين. قال إبراهيم ابن أبي عبلة: سمعت أبا أبي بن أم حرام - وكان صلى مع رسول الله صلى الله عليه وسلم القبلتين - يقول: سمعت رسول الله صلى الله عليه وسلم يقول: عليكم بالسنا والسنوت فإن فيهما شفاء من كل داء إلا السام. قالوا: يا رسول الله! ما السام؟ قال: الموت. قال: السنوت الشبث، وقال آخرون: بل هو العسل يكون في وعاء السمن وأنشدوا عليه قول الشاعر: </w:t>
      </w:r>
    </w:p>
    <w:p/>
    <w:p>
      <w:pPr>
        <w:jc w:val="center"/>
      </w:pPr>
      <w:r>
        <w:rPr>
          <w:color w:val="ff0000"/>
        </w:rPr>
        <w:t xml:space="preserve">هم السمن بالسنوت لا ألس فيهم</w:t>
      </w:r>
      <w:r>
        <w:rPr>
          <w:color w:val="ff0000"/>
        </w:rPr>
        <w:t xml:space="preserve">      </w:t>
      </w:r>
      <w:r>
        <w:rPr>
          <w:color w:val="ff0000"/>
        </w:rPr>
        <w:t xml:space="preserve">وهم يمنعون الجار أن يتفردا</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أبي ابن أم حرام
</w:t>
      </w:r>
    </w:p>
    <w:p>
      <w:pPr/>
      <w:r>
        <w:rPr/>
        <w:t xml:space="preserve">أبو أبي ابن أم حرام  ربيب عبادة بن الصامت، اسمه عبد الله. قيل: عبد الله بن أبي. وقيل عبد الله بن كعب. وقيل عبد الله بن عمرو بن قيس ابن زيد بن سواد بن مالك بن غنم بن مالك بن النجار.</w:t>
      </w:r>
    </w:p>
    <w:p/>
    <w:p>
      <w:pPr/>
      <w:r>
        <w:rPr/>
        <w:t xml:space="preserve">وأمه أم حرام بنت ملحان أخت أم سليم، كان قديم الإسلام ممن صلى القبلتين. يعد في الشاميين ذكره أبو أحمد الحافظ، قال: أخبرني أبو الحسن أحمد بن عمير، قال: حدثنا عبد الله بن محمد بن هارون الفريابي، قال: حدثنا عمرو بن بكر بن تميم السكسكي، قال: حدثنا إبراهيم بن أبي عبلة، قال: سمعت أبا أبي بن كعب ابن أم حرام يقول: قال رسول الله صلى الله عليه وسلم: عليكم بالسنا والسنوت، فإن فيهما شفاء من كل داء إلا السام. قالوا. يا رسول الله، وما السام؟ قال: الموت قال: قلت لعمرو بن بكر: ما السنوت؟ قال: أما في هذا الحديث فالعسل وأما في غريب كلام العرب فهو رب عكة السمن يخرج خططا سوداء على السمن قال الشاعر: </w:t>
      </w:r>
    </w:p>
    <w:p/>
    <w:p>
      <w:pPr>
        <w:jc w:val="center"/>
      </w:pPr>
      <w:r>
        <w:rPr>
          <w:color w:val="ff0000"/>
        </w:rPr>
        <w:t xml:space="preserve">هم السمن بالسنوت لا الشر فيهم</w:t>
      </w:r>
      <w:r>
        <w:rPr>
          <w:color w:val="ff0000"/>
        </w:rPr>
        <w:t xml:space="preserve">      </w:t>
      </w:r>
      <w:r>
        <w:rPr>
          <w:color w:val="ff0000"/>
        </w:rPr>
        <w:t xml:space="preserve"> وهم يمنعون الجار أن يتفردا</w:t>
      </w:r>
    </w:p>
    <w:p/>
    <w:p>
      <w:pPr/>
      <w:r>
        <w:rPr/>
        <w:t xml:space="preserve">قلت لعمرو: فما معنى لا الشر فيهم؟ قال: لا غش فيهم. قلت: فما معنى أن يتفردا؟ قال: لا يستذل جارهم.</w:t>
      </w:r>
    </w:p>
    <w:p/>
    <w:p>
      <w:pPr/>
      <w:r>
        <w:rPr/>
        <w:t xml:space="preserve">حدثنا عبد الوارث بن سفيان، قال: حدثنا قاسم بن أصبغ، قال: حدثنا أحمد بن محمد بن شيبة الهمداني، قال: حدثنا إبراهيم بن محمد بن يوسف، قال: حدثنا عمرو بن بكر، وشداد بن عبد الرحمن، من ولد شداد بن أوس، قالا: حدثنا إبراهيم بن أبي عبلة، قال: سمعت أبا أبي ابن أم حرام- وكان صلى مع رسول الله صلى الله عليه وسلم القبلتين يقول: سمعت رسول الله عليه وسلم يقول: عليكم بالسنا والسنوت، فإن فيهما شفاء من كل داء إلا السام. قالوا: يا رسول الله، ما السام؟ قال: الموت. قال عمرو بن بكر: قال ابن أبي عبلة: السنوت: الشبت. قال: وقال آخرون: بل هو العسل يكون في وعاء السمن، وأنشد قول الشاعر:</w:t>
      </w:r>
    </w:p>
    <w:p/>
    <w:p>
      <w:pPr>
        <w:jc w:val="center"/>
      </w:pPr>
      <w:r>
        <w:rPr>
          <w:color w:val="ff0000"/>
        </w:rPr>
        <w:t xml:space="preserve">هم السمن بالسنوت لا الشر فيهم</w:t>
      </w:r>
      <w:r>
        <w:rPr>
          <w:color w:val="ff0000"/>
        </w:rPr>
        <w:t xml:space="preserve">      </w:t>
      </w:r>
      <w:r>
        <w:rPr>
          <w:color w:val="ff0000"/>
        </w:rPr>
        <w:t xml:space="preserve"> وهم يمنعون الجبار أن يتفردا</w:t>
      </w:r>
    </w:p>
    <w:p/>
    <w:p>
      <w:pPr>
        <w:jc w:val="start"/>
        <w:bidi/>
      </w:pPr>
      <w:r>
        <w:rPr>
          <w:sz w:val="24"/>
          <w:szCs w:val="24"/>
          <w:b w:val="1"/>
          <w:bCs w:val="1"/>
          <w:rtl/>
        </w:rPr>
        <w:t xml:space="preserve">
الاستيعاب في معرفة الأصحاب،(دار الجيل - بيروت،1992،ط 1،ج 4،ص 1592)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أبي ابن امرأة عبادة بن الصامت
</w:t>
      </w:r>
    </w:p>
    <w:p>
      <w:pPr/>
      <w:r>
        <w:rPr/>
        <w:t xml:space="preserve">أبو أبي ابن امرأة عبادة بن الصامت. واسمه عبد الله بن عمرو بن قيس ابن زيد بن سواد بن مالك بن غنم بن مالك بن النجار من الأنصار من الخزرج شهد أبوه وأخوه قيس بن عمرو بدرا ولم يشهدها أبو أبي. وأمه أم حرام بنت ملحان خالة أنس بن مالك. وتحول أبو أبي إلى الشام فنزل ببيت المقدس. وله عقب هناك. وقد روى عن رسول الله - صلى الله عليه وسلم -</w:t>
      </w:r>
    </w:p>
    <w:p/>
    <w:p>
      <w:pPr/>
      <w:r>
        <w:rPr/>
        <w:t xml:space="preserve">أخبرنا قبيصة بن عقبة قال: حدثنا سفيان عن منصور عن هلال بن يساف عن أبي المثنى الحمصي عن أبي أبي ابن امرأة عبادة بن الصامت قال: [كنا جلوسا عند رسول الله - صلى الله عليه وسلم - فقال: إنه ستجيء أمراء تشغلهم أشياء يؤخرون الصلاة حتى لا يصلوا الصلاة لوقتها. فصلوا الصلاة لوقتها. فقال رجل: يا رسول الله ثم نصلي معهم؟ قال: نعم.]</w:t>
      </w:r>
    </w:p>
    <w:p>
      <w:pPr>
        <w:jc w:val="start"/>
        <w:bidi/>
      </w:pPr>
      <w:r>
        <w:rPr>
          <w:sz w:val="24"/>
          <w:szCs w:val="24"/>
          <w:b w:val="1"/>
          <w:bCs w:val="1"/>
          <w:rtl/>
        </w:rPr>
        <w:t xml:space="preserve">
الطبقات الكبرى،(دار الكتب العلمية - بيروت،1990،ط 1،ج 7،ص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أبي الأنصاري
</w:t>
      </w:r>
    </w:p>
    <w:p>
      <w:pPr/>
      <w:r>
        <w:rPr/>
        <w:t xml:space="preserve">أبو أبي الأنصاري </w:t>
      </w:r>
    </w:p>
    <w:p/>
    <w:p>
      <w:pPr/>
      <w:r>
        <w:rPr/>
        <w:t xml:space="preserve">ولد أم حرام بنت ملحان له صحبة وله عن عبادة وعنه ضمضم وابن أبي عبلة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2026-07-28T05:13:39+03:00</dcterms:created>
  <dcterms:modified xsi:type="dcterms:W3CDTF">2026-07-28T05:13:39+03:00</dcterms:modified>
</cp:coreProperties>
</file>

<file path=docProps/custom.xml><?xml version="1.0" encoding="utf-8"?>
<Properties xmlns="http://schemas.openxmlformats.org/officeDocument/2006/custom-properties" xmlns:vt="http://schemas.openxmlformats.org/officeDocument/2006/docPropsVTypes"/>
</file>