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قيس الكندي
</w:t>
      </w:r>
    </w:p>
    <w:p>
      <w:pPr>
        <w:jc w:val="start"/>
        <w:bidi/>
      </w:pPr>
      <w:r>
        <w:rPr>
          <w:rFonts w:ascii="arial" w:hAnsi="arial" w:eastAsia="arial" w:cs="arial"/>
          <w:sz w:val="28"/>
          <w:szCs w:val="28"/>
          <w:b w:val="1"/>
          <w:bCs w:val="1"/>
          <w:rtl/>
        </w:rPr>
        <w:t xml:space="preserve">يزيد بن قيس الكندي
</w:t>
      </w:r>
    </w:p>
    <w:p>
      <w:pPr/>
      <w:r>
        <w:rPr/>
        <w:t xml:space="preserve">يزيد بن قيس الكندي يزيد بن قيس بن هانئ بن حجر بن شرحبيل بن عدي بن ربيعة بن معاوية الأكرمين الكندي.</w:t>
      </w:r>
    </w:p>
    <w:p/>
    <w:p>
      <w:pPr/>
      <w:r>
        <w:rPr/>
        <w:t xml:space="preserve">وفد على رسول الله صلى الله عليه وسلم.</w:t>
      </w:r>
    </w:p>
    <w:p/>
    <w:p>
      <w:pPr/>
      <w:r>
        <w:rPr/>
        <w:t xml:space="preserve">قاله ابن الكلبي. </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470)/(دار الفكر - بيروت،1989،ط 1،ج 4،ص 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قيس
</w:t>
      </w:r>
    </w:p>
    <w:p>
      <w:pPr/>
      <w:r>
        <w:rPr/>
        <w:t xml:space="preserve">يزيد بن قيس بن هانئ بن حجر بن شرحبيل بن عدي بن ربيعة بن معاوية الأكرمين الكندي.</w:t>
      </w:r>
    </w:p>
    <w:p/>
    <w:p>
      <w:pPr/>
      <w:r>
        <w:rPr/>
        <w:t xml:space="preserve">قال ابن الكلبي: وفد على النبي صلى الله عليه وآله وسلم، وذكره في الصحابة ابن سعد والطبري، واستدركه ابن فتحون وابن الأثير، ولكن وقع عند ابن سعد والطبري وابن فتحون كيس بكاف بدل القاف وبالتشديد، ورأيته في نسخة متقنة من الجمهرة بالكاف وسكون الياء.</w:t>
      </w:r>
    </w:p>
    <w:p>
      <w:pPr>
        <w:jc w:val="start"/>
        <w:bidi/>
      </w:pPr>
      <w:r>
        <w:rPr>
          <w:sz w:val="24"/>
          <w:szCs w:val="24"/>
          <w:b w:val="1"/>
          <w:bCs w:val="1"/>
          <w:rtl/>
        </w:rPr>
        <w:t xml:space="preserve">
الإصابة في تمييز الصحابة،(دار الكتب العلمية - بيروت،1995،ط 1،ج 6،ص 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2026-09-21T15:03:49+03:00</dcterms:created>
  <dcterms:modified xsi:type="dcterms:W3CDTF">2026-09-21T15:03:49+03:00</dcterms:modified>
</cp:coreProperties>
</file>

<file path=docProps/custom.xml><?xml version="1.0" encoding="utf-8"?>
<Properties xmlns="http://schemas.openxmlformats.org/officeDocument/2006/custom-properties" xmlns:vt="http://schemas.openxmlformats.org/officeDocument/2006/docPropsVTypes"/>
</file>