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همام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مالك
</w:t>
      </w:r>
    </w:p>
    <w:p>
      <w:pPr/>
      <w:r>
        <w:rPr/>
        <w:t xml:space="preserve">همام بن مالك همام بن مالك بن همام بن معاوية العبدي. تقدم نسبه عند مزيدة بن مالك. </w:t>
      </w:r>
    </w:p>
    <w:p/>
    <w:p>
      <w:pPr/>
      <w:r>
        <w:rPr/>
        <w:t xml:space="preserve">وفد إلى النبي صلى الله عليه وسلم هو وأخوه عبيدة فأسلما، قاله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1229)/(دار الكتب العلمية - بيروت،1994،ط 1،ج 5،ص 388)/(دار الفكر - بيروت،1989،ط 1،ج 4،ص 639)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همام بن مالك
</w:t>
      </w:r>
    </w:p>
    <w:p>
      <w:pPr/>
      <w:r>
        <w:rPr/>
        <w:t xml:space="preserve">همام بن مالك بن همام بن معاوية العبدي.</w:t>
      </w:r>
    </w:p>
    <w:p/>
    <w:p>
      <w:pPr/>
      <w:r>
        <w:rPr/>
        <w:t xml:space="preserve">قال ابن الكلبي: وفد على النبي صلى الله عليه وآله وسلم هو وأخوه عبيدة.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2026-09-23T02:05:56+03:00</dcterms:created>
  <dcterms:modified xsi:type="dcterms:W3CDTF">2026-09-23T02:05:56+03:00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