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همار
</w:t>
      </w:r>
    </w:p>
    <w:p>
      <w:pPr>
        <w:jc w:val="start"/>
        <w:bidi/>
      </w:pPr>
      <w:r>
        <w:rPr>
          <w:rFonts w:ascii="arial" w:hAnsi="arial" w:eastAsia="arial" w:cs="arial"/>
          <w:sz w:val="28"/>
          <w:szCs w:val="28"/>
          <w:b w:val="1"/>
          <w:bCs w:val="1"/>
          <w:rtl/>
        </w:rPr>
        <w:t xml:space="preserve">نعيم بن همار
</w:t>
      </w:r>
    </w:p>
    <w:p>
      <w:pPr/>
      <w:r>
        <w:rPr/>
        <w:t xml:space="preserve">نعيم بن همار (ب د ع) نعيم بن همار. ويقال: هبار، ويقال: هدار. ويقال: حمار، بالحاء المهملة، ويقال بالخاء المعجمة. كل هذا قد قيل فيه، وأصحها همار، وهو غطفاني.</w:t>
      </w:r>
    </w:p>
    <w:p/>
    <w:p>
      <w:pPr/>
      <w:r>
        <w:rPr/>
        <w:t xml:space="preserve">قال أبو سعد السمعاني: هو من غطفان بن سعد بن إياس بن حرام بن جذام، بطن من جذام. معدود في أهل الشام. </w:t>
      </w:r>
    </w:p>
    <w:p/>
    <w:p>
      <w:pPr/>
      <w:r>
        <w:rPr/>
        <w:t xml:space="preserve">أخبرنا أبو الفضل بن أبي الحسن الفقيه بإسناده عن أبي يعلى أحمد بن علي: حدثنا داود ابن رشيد، حدثنا إسماعيل بن عياش، عن بحير بن سعد، عن خالد بن معدان، عن كثير ابن مرة، عن نعيم بن همار: أنه سمع رسول الله صلى الله عليه وسلم وجاءه رجل، فقال: أي الشهداء أفضل؟ قال: الذين يلقون في الصف فلا يقلبون وجوههم حتى يقتلوا، أولئك الذين يتلبطون في الغرف العليا، يضحك إليهم ربك، وإذا ضحك في موطن فلا حساب عليه. وروى عنه قيس الجذامي أن النبي صلى الله عليه وسلم قال: يقول الله عز وجل: يا ابن آدم، لا تعجز من أربع ركعات أول النهار أكفك آخره. وقيل ركعتان.</w:t>
      </w:r>
    </w:p>
    <w:p/>
    <w:p>
      <w:pPr/>
      <w:r>
        <w:rPr/>
        <w:t xml:space="preserve">وقد روى عن نعيم، عن عقبة بن عامر. </w:t>
      </w:r>
    </w:p>
    <w:p/>
    <w:p>
      <w:pPr/>
      <w:r>
        <w:rPr/>
        <w:t xml:space="preserve">وروى الوليد بن سليمان بن أبي السائب، عن بسر بن عبيد الله، عن أبي إدريس الخولاني، عن نعيم بن همار الغطفاني قال: سمعت رسول الله صلى الله عليه وسلم يقول: ما من آدمي إلا وقلبه بين أصبعين من أصابع الرحمن، إن شاء أن يزيغه أزاغه، وإن شاء أن يقيمه أقامه.</w:t>
      </w:r>
    </w:p>
    <w:p/>
    <w:p>
      <w:pPr/>
      <w:r>
        <w:rPr/>
        <w:t xml:space="preserve">وقال غير الوليد: «عن النواس بن سمعان». وهو الصواب. أخرجه الثلاثة.</w:t>
      </w:r>
    </w:p>
    <w:p>
      <w:pPr>
        <w:jc w:val="start"/>
        <w:bidi/>
      </w:pPr>
      <w:r>
        <w:rPr>
          <w:sz w:val="24"/>
          <w:szCs w:val="24"/>
          <w:b w:val="1"/>
          <w:bCs w:val="1"/>
          <w:rtl/>
        </w:rPr>
        <w:t xml:space="preserve">
أسد الغابة في معرفة الصحابة،(دار ابن حزم - بيروت،2012،ط 1،ج 1،ص 1202)/(دار الكتب العلمية - بيروت،1994،ط 1،ج 5،ص 330)/(دار الفكر - بيروت،1989،ط 1،ج 4،ص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نعيم بن همار ويقال: ابن هبار. ويقال: ابن هدار. ويقال: ابن حمار.</w:t>
      </w:r>
    </w:p>
    <w:p/>
    <w:p>
      <w:pPr/>
      <w:r>
        <w:rPr/>
        <w:t xml:space="preserve">ويقال: ابن خمار، وهمار أرجح.</w:t>
      </w:r>
    </w:p>
    <w:p>
      <w:pPr>
        <w:jc w:val="start"/>
        <w:bidi/>
      </w:pPr>
      <w:r>
        <w:rPr>
          <w:sz w:val="24"/>
          <w:szCs w:val="24"/>
          <w:b w:val="1"/>
          <w:bCs w:val="1"/>
          <w:rtl/>
        </w:rPr>
        <w:t xml:space="preserve">
الإصابة في تمييز الصحابة،(دار الكتب العلمية - بيروت،1995،ط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نعيم بن همار  ويقال ابن حمار وابن هبار، وابن هدار، وابن خمار، وابن همام. كل هذا قد قيل فيه، وهو غطفاني معدود في أهل الشام. روى عن النبي صلى الله عليه وسلم حديثا واحدا فيما يحكيه عن ربه تعالى، إنه قال: ابن آدم، صل لي أربع ركعات أول النهار أكفك آخره. اختلف في هذا الخبر اختلافا كثيرا كاختلافهم في اسم أبيه، فمنهم من يجعله عن نعيم، عن عقبة بن عامر، وحدث مكحول عن نعيم، ولم يسمع منه كثير بن مرة، وقيس الجذامي. وقد روى عن نعيم بن همار هذا أبو إدريس الخولاني.</w:t>
      </w:r>
    </w:p>
    <w:p/>
    <w:p>
      <w:pPr/>
      <w:r>
        <w:rPr/>
        <w:t xml:space="preserve">يعد في الشاميين قال أحمد بن حنبل- فيما روى عنه حنبل بن إسحاق: اختلفوا في نسبه، فقال عبد الرحمن بن مهدي: نعيم بن هيار. وقال الخياط: نعيم بن همار. وقال الوليد بن مسلم، عن سعيد بن عبد العزيز: نعيم بن حمار.</w:t>
      </w:r>
    </w:p>
    <w:p/>
    <w:p>
      <w:pPr/>
      <w:r>
        <w:rPr/>
        <w:t xml:space="preserve">وقال الغلابي، عن يحيى بن معين: اختلف الناس في نعيم بن همار، فقالوا: هبار، وقالوا: حمار وأهل الشام يقولون: همار، وهم أعلم به. وقال غير ابن معين وأحمد كل ما وصفنا والحمد لله.</w:t>
      </w:r>
    </w:p>
    <w:p>
      <w:pPr>
        <w:jc w:val="start"/>
        <w:bidi/>
      </w:pPr>
      <w:r>
        <w:rPr>
          <w:sz w:val="24"/>
          <w:szCs w:val="24"/>
          <w:b w:val="1"/>
          <w:bCs w:val="1"/>
          <w:rtl/>
        </w:rPr>
        <w:t xml:space="preserve">
الاستيعاب في معرفة الأصحاب،(دار الجيل - بيروت،1992،ط 1،ج 4،ص 1509)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الغطفاني
</w:t>
      </w:r>
    </w:p>
    <w:p>
      <w:pPr/>
      <w:r>
        <w:rPr/>
        <w:t xml:space="preserve">نعيم بن همار الغطفاني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نعيم بن همار. </w:t>
      </w:r>
    </w:p>
    <w:p/>
    <w:p>
      <w:pPr/>
      <w:r>
        <w:rPr/>
        <w:t xml:space="preserve">قال حيوة: حدثنا بقية، عن بحير بن سعد، عن خالد بن معدان، عن كثير بن مرة، عن نعيم بن همارٍ، عن النبي صلى الله عليه وسلم، قال: ابن آدم، صل أربع ركعاتٍ أول النهار، أكفك آخره.</w:t>
      </w:r>
    </w:p>
    <w:p/>
    <w:p>
      <w:pPr/>
      <w:r>
        <w:rPr/>
        <w:t xml:space="preserve">وقال أبو مسهر: عن سعيد بن عبد العزيز، عن مكحول، عن كثير بن مرة، عن نعيم بن همار.</w:t>
      </w:r>
    </w:p>
    <w:p/>
    <w:p>
      <w:pPr/>
      <w:r>
        <w:rPr/>
        <w:t xml:space="preserve">وقال لي عبد الله بن محمد: حدثنا بشر بن السري، قال: حدثنا معاوية، عن أبي الزاهرية، قال: حدثني كثير بن مرة، سمع نعيم بن همار، سمع النبي صلى الله عليه وسلم.</w:t>
      </w:r>
    </w:p>
    <w:p/>
    <w:p>
      <w:pPr/>
      <w:r>
        <w:rPr/>
        <w:t xml:space="preserve">وقال الحزامي: عن معن، عن معاوية... نحوه.</w:t>
      </w:r>
    </w:p>
    <w:p/>
    <w:p>
      <w:pPr/>
      <w:r>
        <w:rPr/>
        <w:t xml:space="preserve">وقال لنا الحميدي: حدثنا الوليد بن مسلم، قال: حدثنا الوليد بن سليمان، قال: حدثني بسر بن عبيد الله، سمع أبا إدريس، قال: سمعت نعيماً، عن النبي صلى الله عليه وسلم... نحوه.</w:t>
      </w:r>
    </w:p>
    <w:p/>
    <w:p>
      <w:pPr/>
      <w:r>
        <w:rPr/>
        <w:t xml:space="preserve">وقال لنا أبو نعيم: عن محمد بن راشد، عن مكحول، عن كثير بن مرة، عن نعيم، سمع النبي صلى الله عليه وسلم... مثله.</w:t>
      </w:r>
    </w:p>
    <w:p/>
    <w:p>
      <w:pPr/>
      <w:r>
        <w:rPr/>
        <w:t xml:space="preserve">قال أبو عبد الله البخاري: وبلغني عن أبي نعيم بعد، أنه قال: نعيم بن خمار.</w:t>
      </w:r>
    </w:p>
    <w:p/>
    <w:p>
      <w:pPr/>
      <w:r>
        <w:rPr/>
        <w:t xml:space="preserve">وقال يزيد بن هارون، عن محمد بن راشد: نعيم بن خمار.</w:t>
      </w:r>
    </w:p>
    <w:p/>
    <w:p>
      <w:pPr/>
      <w:r>
        <w:rPr/>
        <w:t xml:space="preserve">وقال حبان: نعيم بن خمار.</w:t>
      </w:r>
    </w:p>
    <w:p/>
    <w:p>
      <w:pPr/>
      <w:r>
        <w:rPr/>
        <w:t xml:space="preserve">وقال يزيد بن عبد ربه: عن محمد بن حرب، عن الزبيدي، عن لقمان بن عامر، عن كثير بن مرة، عن نعيم بن هدار.</w:t>
      </w:r>
    </w:p>
    <w:p/>
    <w:p>
      <w:pPr/>
      <w:r>
        <w:rPr/>
        <w:t xml:space="preserve">وقال معتمر بن سليمان: عن برد بن سنان، قال: حدثني سليمان بن موسى، عن مكحول، عن كثير بن مرة، عن قيس الجذامي، عن نعيم الغطفاني، عن النبي صلى الله عليه وسلم.</w:t>
      </w:r>
    </w:p>
    <w:p/>
    <w:p>
      <w:pPr/>
      <w:r>
        <w:rPr/>
        <w:t xml:space="preserve">قال علي: وروى هشام الدستوائي، عن قتادة، عن الحسن، وليس بابن أبي الحسن، هو شيخٌ كان يروي عنه قتادة، يقال له: الحسن بن عبد الرحمن، عن قيس الجذامي، عن عقبة بن عامر.</w:t>
      </w:r>
    </w:p>
    <w:p/>
    <w:p>
      <w:pPr/>
      <w:r>
        <w:rPr/>
        <w:t xml:space="preserve">وقال لنا موسى: حدثنا أبان، وبكير بن أبي السميط، عن قتادة، عن نعيم بن همار، عن عقبة بن عامرٍ، عن النبي صلى الله عليه وسلم.</w:t>
      </w:r>
    </w:p>
    <w:p/>
    <w:p>
      <w:pPr/>
      <w:r>
        <w:rPr/>
        <w:t xml:space="preserve">وقال سليمان بن عبد الرحمن: عن الوليد، وعمرو بن بشر بن السرح، قالا: حدثنا الوليد بن سليمان، قال: حدثني بسر، قال: حدثني أبو إدريس، سمع نعيم بن همار الغطفاني، سمع النبي صلى الله عليه وسلم... نحوه.</w:t>
      </w:r>
    </w:p>
    <w:p/>
    <w:p>
      <w:pPr/>
      <w:r>
        <w:rPr/>
        <w:t xml:space="preserve">وقال خطاب: حدثنا إسماعيل، عن بحير، عن خالد، عن كثير بن مرة، عن نعيم بن همار، قال: قيل للنبي صلى الله عليه وسلم: أي الشهداء أفضل؟ قال: الذين لا يلفتون وجوههم في الصف حتى يقتلوا، أولئك في الغرف العلى.</w:t>
      </w:r>
    </w:p>
    <w:p/>
    <w:p>
      <w:pPr/>
      <w:r>
        <w:rPr/>
        <w:t xml:space="preserve">قال: وقال محمد بن المثنى: عن عبد الوهاب، حدثنا برد، وهو ابن سنان، عن سليمان بن موسى، عن مكحول، عن كثير بن مرة، عن قيس الجذامي، عن نعيم بن همار، الغطفاني، عن النبي صلى الله عليه وسلم... نحوه.</w:t>
      </w:r>
    </w:p>
    <w:p/>
    <w:p>
      <w:pPr/>
      <w:r>
        <w:rPr/>
        <w:t xml:space="preserve">وقال ابن المثنى: حدثنا عبد الأعلى، سمع برداً، عن سليمان بن موسى، عن مكحول، عن كثير، عن قيس الجذامي، عن نعيم الغطفاني،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نعيم بن همار </w:t>
      </w:r>
    </w:p>
    <w:p/>
    <w:p>
      <w:pPr/>
      <w:r>
        <w:rPr/>
        <w:t xml:space="preserve">أو هبار أو حمار أو حمار أو هدار صحابي شامي عنه كثير بن مرة وأبو إدريس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(د س) نعيم بن همار - ويقال: هبار، ويقال: هدار، ويقال: خمار، ويقال: حمار - الغطفاني الشامي. </w:t>
      </w:r>
    </w:p>
    <w:p/>
    <w:p>
      <w:pPr/>
      <w:r>
        <w:rPr/>
        <w:t xml:space="preserve">قال الدارقطني: قال لنا ابن أبي داود: يقال: ابن الهدار، وابن همار، وهو الصواب.</w:t>
      </w:r>
    </w:p>
    <w:p/>
    <w:p>
      <w:pPr/>
      <w:r>
        <w:rPr/>
        <w:t xml:space="preserve">وكذا ذكره أبو القاسم البغوي، وابن حبان وغيره.</w:t>
      </w:r>
    </w:p>
    <w:p/>
    <w:p>
      <w:pPr/>
      <w:r>
        <w:rPr/>
        <w:t xml:space="preserve">وفي «الاستيعاب»: روى عن النبي - صلى الله عليه وسلم – حديثا واحدا: ’’ يا ابن آدم، صلِّ أربع ركعات أول النهار ’’، وقد اختلف فيه اختلافا كبيرا، ومنهم من يجعله عن</w:t>
      </w:r>
    </w:p>
    <w:p/>
    <w:p>
      <w:pPr/>
      <w:r>
        <w:rPr/>
        <w:t xml:space="preserve">نعيم، عن عقبة، وحديث مكحول عن نعيم، ولم يسمع منه بينهما كثير ابن مرة، وقيس الجذامي.</w:t>
      </w:r>
    </w:p>
    <w:p/>
    <w:p>
      <w:pPr/>
      <w:r>
        <w:rPr/>
        <w:t xml:space="preserve">وقال الغلابي: عن يحيى بن معين: أهل الشام [ق174/ب] يقولون: ابن همار، وهم أعلم به، انتهى.</w:t>
      </w:r>
    </w:p>
    <w:p/>
    <w:p>
      <w:pPr/>
      <w:r>
        <w:rPr/>
        <w:t xml:space="preserve">المزي ذكر رواية مكحول عنه، وقد وجدنا عن نعيم هذا - أيضا - غير هذا الحديث الذي ذكره ابن عبد البر: وهو قول البخاري في «التاريخ»: وقال خطاب: ثنا إسماعيل، عن [يحيى]، عن خالد، عن كثير بن مرة، عن نعيم بن همار، عن النبي - صلى الله عليه وسلم – أنه قيل له: أي الشهداء أفضل؟ قال: ’’ الذين لا يلفتون وجوههم في الصف، حتى يقتلوا، أولئك في الغرف العلى ’’.</w:t>
      </w:r>
    </w:p>
    <w:p/>
    <w:p>
      <w:pPr/>
      <w:r>
        <w:rPr/>
        <w:t xml:space="preserve">وآخر رواه الطبراني عن ابن نجدة: ثنا أبو المغيرة، ثنا الوليد بن سليمان بن أبي السائب: ثنا بكر بن عبيد الله، عن أبي إدريس عنه يرفعه: ’’ ما من امرئ إلا وقلبه بين أصبعين من أصابع الرحمن’’.</w:t>
      </w:r>
    </w:p>
    <w:p/>
    <w:p>
      <w:pPr/>
      <w:r>
        <w:rPr/>
        <w:t xml:space="preserve">وآخر ذكره أبو أحمد العسكري، قال رسول الله - صلى الله عليه وسلم -: ’’ تعس العبد عبد تجبر واعتدى، ونسي الجبار الأعلى ’’. رواه عن عبد الله بن أحمد: ثنا إبراهيم بن ماهان: ثنا يحيى بن زياد، عن طلحة بن يزيد، عن ثور بن يزيد، عن يزيد بن شريح، عن نعيم، وذكره في عطفان بن سعد بن قيس غيلان بن مضر.</w:t>
      </w:r>
    </w:p>
    <w:p/>
    <w:p>
      <w:pPr/>
      <w:r>
        <w:rPr/>
        <w:t xml:space="preserve">وفي جملة الصحابة ذكره أيضا البرقي، ويعقوب بن سفيان، وغيرهما، زاد البرقي: له ثلاثة أحاديث.</w:t>
      </w:r>
    </w:p>
    <w:p/>
    <w:p>
      <w:pPr/>
      <w:r>
        <w:rPr/>
        <w:t xml:space="preserve">ووقع في كتاب العجلي: نعيم بن هبار الغطفاني، شامي، تابعي، ثقة. انتهى، لم أره في تابعيته متابعا.</w:t>
      </w:r>
    </w:p>
    <w:p/>
    <w:p>
      <w:pPr/>
      <w:r>
        <w:rPr/>
        <w:t xml:space="preserve">وذكره أبو محمد الجوهري أنه روى أيضا عن المقدام بن معد يكرب، وفي «جامع الترمذي»: قال بعضهم: ابن همام، والصحيح: ابن همار، وأبو نعيم وهم فيه، فقال: ابن حمار وأخطأ.</w:t>
      </w:r>
    </w:p>
    <w:p/>
    <w:p>
      <w:pPr/>
      <w:r>
        <w:rPr/>
        <w:t xml:space="preserve">وروى عنه فيما ذكره أبو القاسم في الكبير: علي أبو دينار الهذلي.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الغطفاني
</w:t>
      </w:r>
    </w:p>
    <w:p>
      <w:pPr/>
      <w:r>
        <w:rPr/>
        <w:t xml:space="preserve">نعيم بن همار الغطفاني </w:t>
      </w:r>
    </w:p>
    <w:p/>
    <w:p>
      <w:pPr/>
      <w:r>
        <w:rPr/>
        <w:t xml:space="preserve">سمع النبي صلى الله عليه وسلم يقول بن آدم صل أربع ركعات أول النهار أكفك آخره سكن الشام وقد قيل إنه نعيم بن هبار ويقال نعيم بن خمار وقال بعضهم نعيم بن حمار وقد قيل نعيم بن هدار والصحيح نعيم بن همار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همار
</w:t>
      </w:r>
    </w:p>
    <w:p>
      <w:pPr/>
      <w:r>
        <w:rPr/>
        <w:t xml:space="preserve">نعيم بن همار </w:t>
      </w:r>
    </w:p>
    <w:p/>
    <w:p>
      <w:pPr/>
      <w:r>
        <w:rPr/>
        <w:t xml:space="preserve">ويقال بن هبار ويقال بن حمار ويقال بن هدار الغطفاني شامي له صحبة روى عنه كثير بن مرة وقيس الجذامي سمعت أبي يقول ذلك قال أبو محمد وروى عنه أبو إدريس الخولاني.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2026-09-23T12:57:26+03:00</dcterms:created>
  <dcterms:modified xsi:type="dcterms:W3CDTF">2026-09-23T12:57:26+03:00</dcterms:modified>
</cp:coreProperties>
</file>

<file path=docProps/custom.xml><?xml version="1.0" encoding="utf-8"?>
<Properties xmlns="http://schemas.openxmlformats.org/officeDocument/2006/custom-properties" xmlns:vt="http://schemas.openxmlformats.org/officeDocument/2006/docPropsVTypes"/>
</file>