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نعامة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نعامة الضبي
</w:t>
      </w:r>
    </w:p>
    <w:p>
      <w:pPr/>
      <w:r>
        <w:rPr/>
        <w:t xml:space="preserve">نعامة الضبي (س) نعامة الضبي، والد يزيد.</w:t>
      </w:r>
    </w:p>
    <w:p/>
    <w:p>
      <w:pPr/>
      <w:r>
        <w:rPr/>
        <w:t xml:space="preserve">روى حبان العبدي، عن يزيد بن نعامة الضبي، عن أبيه قال: كان رسول الله صلى الله عليه وسلم إذا قرب إليه الطعام قال: سبحانك! ما أكثر ما أعطيتنا! سبحانك! ما أعظم ما عافيتنا! اللهم، أوسع علينا وعلى فقراء المسلمين.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1192)/(دار الكتب العلمية - بيروت،1994،ط 1،ج 5،ص 308)/(دار الفكر - بيروت،1989،ط 1،ج 4،ص 549)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نعامة الضبي
</w:t>
      </w:r>
    </w:p>
    <w:p>
      <w:pPr/>
      <w:r>
        <w:rPr/>
        <w:t xml:space="preserve">نعامة الضبي والد يزيد.</w:t>
      </w:r>
    </w:p>
    <w:p/>
    <w:p>
      <w:pPr/>
      <w:r>
        <w:rPr/>
        <w:t xml:space="preserve">قال الدار الدارقطني: ذكره أبو بشر المروزي، من طريق حبان العبدري، عن يزيد بن نعامة الضبي، عن أبيه، قال: كان رسول الله صلى الله عليه وآله وسلم إذا قرب إليه الطعام قال: «سبحانك ما أحسن ما ابتليتنا! سبحانك ما أكثر ما أعطيتنا! سبحانك ما أعظم ما عافيتنا!»</w:t>
      </w:r>
    </w:p>
    <w:p/>
    <w:p>
      <w:pPr/>
      <w:r>
        <w:rPr/>
        <w:t xml:space="preserve">استدركه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2026-07-29T02:47:05+03:00</dcterms:created>
  <dcterms:modified xsi:type="dcterms:W3CDTF">2026-07-29T02:47:05+03:00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