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عمرو
</w:t>
      </w:r>
    </w:p>
    <w:p>
      <w:pPr>
        <w:jc w:val="start"/>
        <w:bidi/>
      </w:pPr>
      <w:r>
        <w:rPr>
          <w:rFonts w:ascii="arial" w:hAnsi="arial" w:eastAsia="arial" w:cs="arial"/>
          <w:sz w:val="28"/>
          <w:szCs w:val="28"/>
          <w:b w:val="1"/>
          <w:bCs w:val="1"/>
          <w:rtl/>
        </w:rPr>
        <w:t xml:space="preserve">ناجية بن عمرو
</w:t>
      </w:r>
    </w:p>
    <w:p>
      <w:pPr/>
      <w:r>
        <w:rPr/>
        <w:t xml:space="preserve">ناجية بن عمرو (ع س) ناجية بن عمرو.</w:t>
      </w:r>
    </w:p>
    <w:p/>
    <w:p>
      <w:pPr/>
      <w:r>
        <w:rPr/>
        <w:t xml:space="preserve">أخبرنا أبو موسى إذنا، أخبرنا أبو علي، أخبرنا أبو نعيم وأبو القاسم بن أبي بكر قالا: أخبرنا عبد الله بن محمد بن فورك، حدثنا أحمد بن عمرو بن أبي عاصم، حدثنا يعقوب بن كاسب، حدثنا سلمة بن رجاء، عن عائذ بن شريح، أنه سمع أنس بن مالك وشعيب ابن عمرو، وناجية بن عمرو يقولون: رأينا رسول الله صلى الله عليه وسلم يخضب بالحناء.</w:t>
      </w:r>
    </w:p>
    <w:p/>
    <w:p>
      <w:pPr/>
      <w:r>
        <w:rPr/>
        <w:t xml:space="preserve">وأخبرنا أبو موسى أيضا إجازة، أخبرنا الشريف أبو محمد حمزة بن العباس العلوي، أخبرنا أحمد بن الفضل المقرئ، حدثنا أبو مسلم بن شهدل، حدثنا أبو العباس بن عقدة، حدثنا عبد الله بن إبراهيم بن قتيبة، حدثنا حسن بن زياد، عن عمر بن سعد النصرى، عن عمر بن عبد الله بن يعلى بن مرة، عن أبيه، عن جده يعلى قال: سمعت رسول الله صلى الله عليه وسلم يقول: «من كنت مولاه فعلي مولاه، اللهم وال من والاه، وعاد من عاداه». فلما قدم علي الكوفة نشد الناس فانتشد له بضعة عشر رجلا، فيهم أبو أيوب صاحب منزل رسول الله صلى الله عليه وسلم، وناجية ابن عمرو الخزاعي. أخرجه أبو نعيم، وأبو موسى.</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281)/(دار الفكر - بيروت،1989،ط 1،ج 4،ص 520)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2026-09-20T18:29:01+03:00</dcterms:created>
  <dcterms:modified xsi:type="dcterms:W3CDTF">2026-09-20T18:29:01+03:00</dcterms:modified>
</cp:coreProperties>
</file>

<file path=docProps/custom.xml><?xml version="1.0" encoding="utf-8"?>
<Properties xmlns="http://schemas.openxmlformats.org/officeDocument/2006/custom-properties" xmlns:vt="http://schemas.openxmlformats.org/officeDocument/2006/docPropsVTypes"/>
</file>