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عبد المدان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عبد المدان
</w:t>
      </w:r>
    </w:p>
    <w:p>
      <w:pPr/>
      <w:r>
        <w:rPr/>
        <w:t xml:space="preserve">المنذر بن عبد المدان (د ع) المنذر بن عبد المدان اليشكري.</w:t>
      </w:r>
    </w:p>
    <w:p/>
    <w:p>
      <w:pPr/>
      <w:r>
        <w:rPr/>
        <w:t xml:space="preserve">له ذكر في المغازي، لا تعرف له رواية.</w:t>
      </w:r>
    </w:p>
    <w:p/>
    <w:p>
      <w:pPr/>
      <w:r>
        <w:rPr/>
        <w:t xml:space="preserve">أخرجه ابن منده وأبو نعيم، وقال أبو نعيم: كذا ذكره بعض المتأخرين- يعني ابن منده- ولم يزد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1170)/(دار الكتب العلمية - بيروت،1994،ط 1،ج 5،ص 257)/(دار الفكر - بيروت،1989،ط 1،ج 4،ص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عبد المدان
</w:t>
      </w:r>
    </w:p>
    <w:p>
      <w:pPr/>
      <w:r>
        <w:rPr/>
        <w:t xml:space="preserve">المنذر بن عبد المدان له ذكر في المغازي، ولا أعرف له رواية، قاله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2026-07-28T14:47:47+03:00</dcterms:created>
  <dcterms:modified xsi:type="dcterms:W3CDTF">2026-07-28T14:47:47+03:00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