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معاذ بن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معاذ بن سعد
</w:t>
      </w:r>
    </w:p>
    <w:p>
      <w:pPr/>
      <w:r>
        <w:rPr/>
        <w:t xml:space="preserve">معاذ بن سعد (د ع) معاذ بن سعد، أو: سعد بن معاذ. كذا رواه مالك في «الموطأ»، على الشك، عن نافع، عن رجل من الأنصار، عن معاذ بن سعد، أو: سعد بن معاذ: أنه أخبره: أن جارية لكعب بن مالك كانت ترعى غنما له بسلع، فأصيبت شاة منها، فأدركتها فذكتها بحجر، فسئل رسول الله صلى الله عليه وسلم عن ذلك، فقال: كلوها. أخرجه ابن منده،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1142)/(دار الكتب العلمية - بيروت،1994،ط 1،ج 5،ص 193)/(دار الفكر - بيروت،1989،ط 1،ج 4،ص 425)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معاذ بن سعد
</w:t>
      </w:r>
    </w:p>
    <w:p>
      <w:pPr/>
      <w:r>
        <w:rPr/>
        <w:t xml:space="preserve">معاذ بن سعد أو سعد بن معاذ الأنصاري.</w:t>
      </w:r>
    </w:p>
    <w:p/>
    <w:p>
      <w:pPr/>
      <w:r>
        <w:rPr/>
        <w:t xml:space="preserve">وقع بالشك في صحيح البخاري، والموطأ، عن مالك، عن نافع، عن رجل من الأنصار، عن معاذ بن سعد، أو سعد بن معاذ- أن جارية لكعب بن مالك كانت ترعى غنما بسلع.. الحديث.</w:t>
      </w:r>
    </w:p>
    <w:p/>
    <w:p>
      <w:pPr/>
      <w:r>
        <w:rPr/>
        <w:t xml:space="preserve">أورده البخاري في كتاب الذبائح عقب رواية نافع، عن ابن كعب بن مالك، عن أخيه- أن جارية لهم.</w:t>
      </w:r>
    </w:p>
    <w:p/>
    <w:p>
      <w:pPr/>
      <w:r>
        <w:rPr/>
        <w:t xml:space="preserve">وذكره ابن مندة وأبو نعيم وابن فتحون في الصحابة،.....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معاذ بن سعد
</w:t>
      </w:r>
    </w:p>
    <w:p>
      <w:pPr/>
      <w:r>
        <w:rPr/>
        <w:t xml:space="preserve">معاذ بن سعد. عن جنادة بن أبي أمية.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132)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معاذ بن سعد، السكسكي 
</w:t>
      </w:r>
    </w:p>
    <w:p>
      <w:pPr/>
      <w:r>
        <w:rPr/>
        <w:t xml:space="preserve">معاذ بن سعد، السكسكي. </w:t>
      </w:r>
    </w:p>
    <w:p/>
    <w:p>
      <w:pPr/>
      <w:r>
        <w:rPr/>
        <w:t xml:space="preserve">عن جنادة.</w:t>
      </w:r>
    </w:p>
    <w:p/>
    <w:p>
      <w:pPr/>
      <w:r>
        <w:rPr/>
        <w:t xml:space="preserve">روى عنه: يزيد بن عطاء.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معاذ بن سعد أو سعد بن معاذ
</w:t>
      </w:r>
    </w:p>
    <w:p>
      <w:pPr/>
      <w:r>
        <w:rPr/>
        <w:t xml:space="preserve">معاذ بن سعد أو سعد بن معاذ </w:t>
      </w:r>
    </w:p>
    <w:p/>
    <w:p>
      <w:pPr/>
      <w:r>
        <w:rPr/>
        <w:t xml:space="preserve">صحابي في التذكية بحجر قاله نافع عن رجل عنه خ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معاذ بن سعد، أو سعد بن معاذ، أحد المجهولين.
</w:t>
      </w:r>
    </w:p>
    <w:p>
      <w:pPr/>
      <w:r>
        <w:rPr/>
        <w:t xml:space="preserve">(خ) معاذ بن سعد، أو سعد بن معاذ، أحد المجهولين. </w:t>
      </w:r>
    </w:p>
    <w:p/>
    <w:p>
      <w:pPr/>
      <w:r>
        <w:rPr/>
        <w:t xml:space="preserve">كذا قاله المزي، وما علم أن الحافظ أبا نعيم الأصبهاني ذكره في جملة الصحابة، وكذلك ابن مندة وابن فتحون، ونسبه أنصاريا.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11،ص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معاذ بن سعد السكسكي
</w:t>
      </w:r>
    </w:p>
    <w:p>
      <w:pPr/>
      <w:r>
        <w:rPr/>
        <w:t xml:space="preserve">معاذ بن سعد السكسكي </w:t>
      </w:r>
    </w:p>
    <w:p/>
    <w:p>
      <w:pPr/>
      <w:r>
        <w:rPr/>
        <w:t xml:space="preserve">يروي عن جنادة بن أبي أمية روى عنه يزيد بن عطاء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معاذ بن سعد السكسكي
</w:t>
      </w:r>
    </w:p>
    <w:p>
      <w:pPr/>
      <w:r>
        <w:rPr/>
        <w:t xml:space="preserve">معاذ بن سعد السكسكي </w:t>
      </w:r>
    </w:p>
    <w:p/>
    <w:p>
      <w:pPr/>
      <w:r>
        <w:rPr/>
        <w:t xml:space="preserve">روى عن جنادة بن أبي أمية روى عنه يزيد بن عطاء السكسكي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2026-09-21T06:10:46+03:00</dcterms:created>
  <dcterms:modified xsi:type="dcterms:W3CDTF">2026-09-21T06:10:46+03:00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