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الخشخاش
</w:t>
      </w:r>
    </w:p>
    <w:p>
      <w:pPr>
        <w:jc w:val="start"/>
        <w:bidi/>
      </w:pPr>
      <w:r>
        <w:rPr>
          <w:rFonts w:ascii="arial" w:hAnsi="arial" w:eastAsia="arial" w:cs="arial"/>
          <w:sz w:val="28"/>
          <w:szCs w:val="28"/>
          <w:b w:val="1"/>
          <w:bCs w:val="1"/>
          <w:rtl/>
        </w:rPr>
        <w:t xml:space="preserve">مالك بن الخشخاش
</w:t>
      </w:r>
    </w:p>
    <w:p>
      <w:pPr/>
      <w:r>
        <w:rPr/>
        <w:t xml:space="preserve">مالك بن الخشخاش (ب د ع) مالك بن الخشخاش العنبري، أخو عبيد وقيس.</w:t>
      </w:r>
    </w:p>
    <w:p/>
    <w:p>
      <w:pPr/>
      <w:r>
        <w:rPr/>
        <w:t xml:space="preserve">روى حصين بن أبي الحر أن أباه مالكا وعميه قيسا وعبيدا، أتوا رسول الله صلى الله عليه وآله وسلم فشكوا إليه رجلا من بني عمهم، فكتب له النبي صلى الله عليه وآله وسلم كتاب أمان، وقد تقدم في عبيد بن الخشخاش أخرجه الثلاثة.</w:t>
      </w:r>
    </w:p>
    <w:p/>
    <w:p>
      <w:pPr/>
      <w:r>
        <w:rPr/>
        <w:t xml:space="preserve">الخشخاش: بالخاءين، والشينين المعجمات.</w:t>
      </w:r>
    </w:p>
    <w:p>
      <w:pPr>
        <w:jc w:val="start"/>
        <w:bidi/>
      </w:pPr>
      <w:r>
        <w:rPr>
          <w:sz w:val="24"/>
          <w:szCs w:val="24"/>
          <w:b w:val="1"/>
          <w:bCs w:val="1"/>
          <w:rtl/>
        </w:rPr>
        <w:t xml:space="preserve">
أسد الغابة في معرفة الصحابة،(دار ابن حزم - بيروت،2012،ط 1،ج 1،ص 1065)/(دار الكتب العلمية - بيروت،1994،ط 1،ج 5،ص 19)/(دار الفكر - بيروت،1989،ط 1،ج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الحسحاس
</w:t>
      </w:r>
    </w:p>
    <w:p>
      <w:pPr/>
      <w:r>
        <w:rPr/>
        <w:t xml:space="preserve">مالك بن الحسحاس يأتي في ابن الخشخاش بالمعجمات.</w:t>
      </w:r>
    </w:p>
    <w:p>
      <w:pPr>
        <w:jc w:val="start"/>
        <w:bidi/>
      </w:pPr>
      <w:r>
        <w:rPr>
          <w:sz w:val="24"/>
          <w:szCs w:val="24"/>
          <w:b w:val="1"/>
          <w:bCs w:val="1"/>
          <w:rtl/>
        </w:rPr>
        <w:t xml:space="preserve">
الإصابة في تمييز الصحابة،(دار الكتب العلمية - بيروت،1995،ط 1،ج 5،ص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الخشخاس العنبري
</w:t>
      </w:r>
    </w:p>
    <w:p>
      <w:pPr/>
      <w:r>
        <w:rPr/>
        <w:t xml:space="preserve">مالك بن الخشخاس العنبري تقدم في عبيد بن الحسحاس.</w:t>
      </w:r>
    </w:p>
    <w:p>
      <w:pPr>
        <w:jc w:val="start"/>
        <w:bidi/>
      </w:pPr>
      <w:r>
        <w:rPr>
          <w:sz w:val="24"/>
          <w:szCs w:val="24"/>
          <w:b w:val="1"/>
          <w:bCs w:val="1"/>
          <w:rtl/>
        </w:rPr>
        <w:t xml:space="preserve">
الإصابة في تمييز الصحابة،(دار الكتب العلمية - بيروت،1995،ط 1،ج 5،ص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الخشخاش العنبري
</w:t>
      </w:r>
    </w:p>
    <w:p>
      <w:pPr/>
      <w:r>
        <w:rPr/>
        <w:t xml:space="preserve">مالك بن الخشخاش العنبري  روى عن النبي صلى الله عليه وسلم أنه كتب لأبيه ولأخويه- قيس، وعبيد ابني الخشخاش- كتاب أمان. روى عنه حصين بن أبي الحر العنبري. مخرج حديثه عن البصريين وعداده فيهم.</w:t>
      </w:r>
    </w:p>
    <w:p>
      <w:pPr>
        <w:jc w:val="start"/>
        <w:bidi/>
      </w:pPr>
      <w:r>
        <w:rPr>
          <w:sz w:val="24"/>
          <w:szCs w:val="24"/>
          <w:b w:val="1"/>
          <w:bCs w:val="1"/>
          <w:rtl/>
        </w:rPr>
        <w:t xml:space="preserve">
الاستيعاب في معرفة الأصحاب،(دار الجيل - بيروت،1992،ط 1،ج 3،ص 1349)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الخشخاش العنبري
</w:t>
      </w:r>
    </w:p>
    <w:p>
      <w:pPr/>
      <w:r>
        <w:rPr/>
        <w:t xml:space="preserve">مالك بن الخشخاش العنبري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الخشخاش العنبري
</w:t>
      </w:r>
    </w:p>
    <w:p>
      <w:pPr/>
      <w:r>
        <w:rPr/>
        <w:t xml:space="preserve">مالك بن الخشخاش العنبري </w:t>
      </w:r>
    </w:p>
    <w:p/>
    <w:p>
      <w:pPr/>
      <w:r>
        <w:rPr/>
        <w:t xml:space="preserve">روى أن النبي صلى الله عليه وسلم كتب لأبيه ولعميه قيس وعبيد بني الخشخاش كتاب أمان روى عنه ابنه حصين بن أبي الحر العنبري.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2026-09-21T20:06:35+03:00</dcterms:created>
  <dcterms:modified xsi:type="dcterms:W3CDTF">2026-09-21T20:06:35+03:00</dcterms:modified>
</cp:coreProperties>
</file>

<file path=docProps/custom.xml><?xml version="1.0" encoding="utf-8"?>
<Properties xmlns="http://schemas.openxmlformats.org/officeDocument/2006/custom-properties" xmlns:vt="http://schemas.openxmlformats.org/officeDocument/2006/docPropsVTypes"/>
</file>