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الأشعري
</w:t>
      </w:r>
    </w:p>
    <w:p>
      <w:pPr>
        <w:jc w:val="start"/>
        <w:bidi/>
      </w:pPr>
      <w:r>
        <w:rPr>
          <w:rFonts w:ascii="arial" w:hAnsi="arial" w:eastAsia="arial" w:cs="arial"/>
          <w:sz w:val="28"/>
          <w:szCs w:val="28"/>
          <w:b w:val="1"/>
          <w:bCs w:val="1"/>
          <w:rtl/>
        </w:rPr>
        <w:t xml:space="preserve">مالك الأشعري
</w:t>
      </w:r>
    </w:p>
    <w:p>
      <w:pPr/>
      <w:r>
        <w:rPr/>
        <w:t xml:space="preserve">مالك الأشعري (س) مالك الأشعري- أو: ابن مالك.</w:t>
      </w:r>
    </w:p>
    <w:p/>
    <w:p>
      <w:pPr/>
      <w:r>
        <w:rPr/>
        <w:t xml:space="preserve">قال أبو موسى: ذكره عبدان، قال: وأظنه أبو مالك. روى أبو المنهال، عن شهر بن حوشب قال: كان منا- معشر الأشعريين- رجل صاحب رسول الله صلى الله عليه وآله وسلم، وشهد معه، وأنه أتانا فقال: إنما أتيتكم لأعلمكم وأصلي بكم، كما كان رسول الله صلى الله عليه وآله وسلم يصلي بنا، وإنا اجتمعنا إليه، وإنه دعا بجفنة عظيمة، فجعل فيها من الماء، ودعا بإناء صغير فجعل يفرغ بالإناء الصغير على أيدينا، حتى أنقى أيدينا... وذكر الحديث.</w:t>
      </w:r>
    </w:p>
    <w:p/>
    <w:p>
      <w:pPr/>
      <w:r>
        <w:rPr/>
        <w:t xml:space="preserve">أخرجه أبو موسى كذا.</w:t>
      </w:r>
    </w:p>
    <w:p>
      <w:pPr>
        <w:jc w:val="start"/>
        <w:bidi/>
      </w:pPr>
      <w:r>
        <w:rPr>
          <w:sz w:val="24"/>
          <w:szCs w:val="24"/>
          <w:b w:val="1"/>
          <w:bCs w:val="1"/>
          <w:rtl/>
        </w:rPr>
        <w:t xml:space="preserve">
أسد الغابة في معرفة الصحابة،(دار ابن حزم - بيروت،2012،ط 1،ج 1،ص 1061)/(دار الكتب العلمية - بيروت،1994،ط 1،ج 5،ص 8)/(دار الفكر - بيروت،1989،ط 1،ج 4،ص 234)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2026-09-22T21:02:07+03:00</dcterms:created>
  <dcterms:modified xsi:type="dcterms:W3CDTF">2026-09-22T21:02:07+03:00</dcterms:modified>
</cp:coreProperties>
</file>

<file path=docProps/custom.xml><?xml version="1.0" encoding="utf-8"?>
<Properties xmlns="http://schemas.openxmlformats.org/officeDocument/2006/custom-properties" xmlns:vt="http://schemas.openxmlformats.org/officeDocument/2006/docPropsVTypes"/>
</file>