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التميمي
</w:t>
      </w:r>
    </w:p>
    <w:p>
      <w:pPr>
        <w:jc w:val="start"/>
        <w:bidi/>
      </w:pPr>
      <w:r>
        <w:rPr>
          <w:rFonts w:ascii="arial" w:hAnsi="arial" w:eastAsia="arial" w:cs="arial"/>
          <w:sz w:val="28"/>
          <w:szCs w:val="28"/>
          <w:b w:val="1"/>
          <w:bCs w:val="1"/>
          <w:rtl/>
        </w:rPr>
        <w:t xml:space="preserve">رفيق التميمي
</w:t>
      </w:r>
    </w:p>
    <w:p>
      <w:pPr/>
      <w:r>
        <w:rPr/>
        <w:t xml:space="preserve">رفيق التميمي  رفيق (أو محمد رفيق) بن راغب التميمي: مؤرخ، من رجال التعليم. من قدماء العاملين في الحركة العربية الحديثة. ولد في نابلس (بفلسطين) وتعلم بها وبالأستانة، وتخرج بجامعة ’’الصوربون’’ بباريز. وكان من أعضاء ’’العربية الفتاة’’ وتولى إدارة ’’مدرسة التجارة’’ ببيروت. ولحق بجيش الثورة العربية في أواخر الحرب العامة الأولى. ودخل دمشق مع الفاتحين، فكان فيها من أعضاء ’’المؤتمر السوري’’ وأقام إلى أن دخلها الفرنسيون. فعاد إلى فلسطين، وتولى إدارة الكلية الإسلامية بالقدس، فإدارة المدرسة العامرية الثانوية بيافا. ورجع إلى دمشق بعد نكبة فلسطين، فتولى أعمال ’’مكتب الهيئة العربية العليا لفلسلطين’’ إلى أن توفي. له كتب، منها (ولاية بيروت - ط) سنة 1914 شاركه في تأليفه ’’محمد بهجت الحلبي’’ وأصدراه في مجلدين بالتركية، ثم ترجم أولهما إلى العربية الشيخ محمد الجسر (أنظر ترجمته: محمد بن حسين 1353) وترجم الثاني مصطفى برمدا من علماء القانون في سورية. ولصاحب الترجمة العربية : (تاريخ العصر الحاضر - ط) و (الحروب الصليبية - ط) و (الإقطاع في الإسلام - ط) رسالة و (تاريخ أوربا الحديث - ط) مدرسي و (حوض البحر المتوسط - ط) اشترك في تأليفه مع سعيد الصباغ ووصفي العنبتاوي، و (تاريخ العرب قبل الإسلام وبعده) كان قد بدأ بطبعه.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2026-09-24T23:30:29+03:00</dcterms:created>
  <dcterms:modified xsi:type="dcterms:W3CDTF">2026-09-24T23:30:29+03:00</dcterms:modified>
</cp:coreProperties>
</file>

<file path=docProps/custom.xml><?xml version="1.0" encoding="utf-8"?>
<Properties xmlns="http://schemas.openxmlformats.org/officeDocument/2006/custom-properties" xmlns:vt="http://schemas.openxmlformats.org/officeDocument/2006/docPropsVTypes"/>
</file>